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9A1C9" w14:textId="77777777" w:rsidR="00CF7F18" w:rsidRDefault="00CF7F18" w:rsidP="006942E4">
      <w:pPr>
        <w:rPr>
          <w:i/>
          <w:u w:val="single"/>
        </w:rPr>
      </w:pPr>
    </w:p>
    <w:tbl>
      <w:tblPr>
        <w:tblW w:w="9617" w:type="dxa"/>
        <w:tblLayout w:type="fixed"/>
        <w:tblCellMar>
          <w:left w:w="0" w:type="dxa"/>
          <w:right w:w="0" w:type="dxa"/>
        </w:tblCellMar>
        <w:tblLook w:val="0000" w:firstRow="0" w:lastRow="0" w:firstColumn="0" w:lastColumn="0" w:noHBand="0" w:noVBand="0"/>
      </w:tblPr>
      <w:tblGrid>
        <w:gridCol w:w="9617"/>
      </w:tblGrid>
      <w:tr w:rsidR="00124A38" w:rsidRPr="00531DFA" w14:paraId="5760886A" w14:textId="77777777" w:rsidTr="00B15E93">
        <w:trPr>
          <w:trHeight w:hRule="exact" w:val="138"/>
        </w:trPr>
        <w:tc>
          <w:tcPr>
            <w:tcW w:w="9617" w:type="dxa"/>
          </w:tcPr>
          <w:p w14:paraId="5AD924AB" w14:textId="47BC3A89" w:rsidR="00124A38" w:rsidRPr="006F6B5B" w:rsidRDefault="00124A38" w:rsidP="002C404F">
            <w:pPr>
              <w:pStyle w:val="Absenderzeile"/>
            </w:pPr>
            <w:r w:rsidRPr="009644A2">
              <w:rPr>
                <w:b/>
              </w:rPr>
              <w:t>D</w:t>
            </w:r>
            <w:r w:rsidR="00B30C7B">
              <w:rPr>
                <w:b/>
              </w:rPr>
              <w:t xml:space="preserve">eutsches Rotes Kreuz </w:t>
            </w:r>
            <w:r w:rsidRPr="009644A2">
              <w:rPr>
                <w:b/>
              </w:rPr>
              <w:t>e.</w:t>
            </w:r>
            <w:r w:rsidRPr="00E86C95">
              <w:rPr>
                <w:b/>
                <w:spacing w:val="-20"/>
              </w:rPr>
              <w:t xml:space="preserve"> </w:t>
            </w:r>
            <w:r w:rsidRPr="009644A2">
              <w:rPr>
                <w:b/>
              </w:rPr>
              <w:t>V.</w:t>
            </w:r>
            <w:r w:rsidRPr="00EF435B">
              <w:t xml:space="preserve"> · </w:t>
            </w:r>
            <w:proofErr w:type="spellStart"/>
            <w:r w:rsidR="00614576">
              <w:t>Carstennstraße</w:t>
            </w:r>
            <w:proofErr w:type="spellEnd"/>
            <w:r w:rsidR="00614576">
              <w:t xml:space="preserve"> </w:t>
            </w:r>
            <w:r w:rsidR="00945450">
              <w:t>58</w:t>
            </w:r>
            <w:r w:rsidRPr="00EF435B">
              <w:t xml:space="preserve"> · 1</w:t>
            </w:r>
            <w:r w:rsidR="00945450">
              <w:t>2205 Berlin</w:t>
            </w:r>
          </w:p>
        </w:tc>
      </w:tr>
      <w:tr w:rsidR="00124A38" w:rsidRPr="00531DFA" w14:paraId="2FA4B2AC" w14:textId="77777777" w:rsidTr="00B15E93">
        <w:trPr>
          <w:trHeight w:hRule="exact" w:val="465"/>
        </w:trPr>
        <w:tc>
          <w:tcPr>
            <w:tcW w:w="9617" w:type="dxa"/>
          </w:tcPr>
          <w:p w14:paraId="2E87ED3B" w14:textId="67279E59" w:rsidR="00124A38" w:rsidRDefault="003B6DAF" w:rsidP="00F3443A">
            <w:pPr>
              <w:pStyle w:val="Empfngeradresse"/>
              <w:jc w:val="right"/>
            </w:pPr>
            <w:r w:rsidRPr="003B6DAF">
              <w:rPr>
                <w:sz w:val="18"/>
                <w:szCs w:val="20"/>
              </w:rPr>
              <w:t>Datum der Versendung:</w:t>
            </w:r>
            <w:r w:rsidR="0059642E">
              <w:rPr>
                <w:sz w:val="18"/>
                <w:szCs w:val="20"/>
              </w:rPr>
              <w:t xml:space="preserve"> </w:t>
            </w:r>
            <w:r w:rsidR="0059642E">
              <w:rPr>
                <w:sz w:val="18"/>
                <w:szCs w:val="20"/>
              </w:rPr>
              <w:fldChar w:fldCharType="begin"/>
            </w:r>
            <w:r w:rsidR="0059642E">
              <w:rPr>
                <w:sz w:val="18"/>
                <w:szCs w:val="20"/>
              </w:rPr>
              <w:instrText xml:space="preserve"> TIME \@ "d. MMMM yyyy" </w:instrText>
            </w:r>
            <w:r w:rsidR="0059642E">
              <w:rPr>
                <w:sz w:val="18"/>
                <w:szCs w:val="20"/>
              </w:rPr>
              <w:fldChar w:fldCharType="separate"/>
            </w:r>
            <w:r w:rsidR="00053B8A">
              <w:rPr>
                <w:noProof/>
                <w:sz w:val="18"/>
                <w:szCs w:val="20"/>
              </w:rPr>
              <w:t>29. März 2021</w:t>
            </w:r>
            <w:r w:rsidR="0059642E">
              <w:rPr>
                <w:sz w:val="18"/>
                <w:szCs w:val="20"/>
              </w:rPr>
              <w:fldChar w:fldCharType="end"/>
            </w:r>
          </w:p>
        </w:tc>
      </w:tr>
    </w:tbl>
    <w:tbl>
      <w:tblPr>
        <w:tblStyle w:val="Tabellenraster"/>
        <w:tblW w:w="0" w:type="auto"/>
        <w:jc w:val="right"/>
        <w:tblLook w:val="04A0" w:firstRow="1" w:lastRow="0" w:firstColumn="1" w:lastColumn="0" w:noHBand="0" w:noVBand="1"/>
      </w:tblPr>
      <w:tblGrid>
        <w:gridCol w:w="4723"/>
        <w:gridCol w:w="4491"/>
      </w:tblGrid>
      <w:tr w:rsidR="00F420EA" w14:paraId="2E7A0DDF" w14:textId="77777777" w:rsidTr="001179FD">
        <w:trPr>
          <w:jc w:val="right"/>
        </w:trPr>
        <w:tc>
          <w:tcPr>
            <w:tcW w:w="4723" w:type="dxa"/>
            <w:tcBorders>
              <w:top w:val="nil"/>
              <w:left w:val="nil"/>
              <w:bottom w:val="nil"/>
              <w:right w:val="single" w:sz="4" w:space="0" w:color="auto"/>
            </w:tcBorders>
          </w:tcPr>
          <w:p w14:paraId="0335CF10" w14:textId="462428BB" w:rsidR="00F420EA" w:rsidRPr="00397E12" w:rsidRDefault="00F420EA" w:rsidP="006942E4"/>
        </w:tc>
        <w:tc>
          <w:tcPr>
            <w:tcW w:w="4491" w:type="dxa"/>
            <w:tcBorders>
              <w:left w:val="single" w:sz="4" w:space="0" w:color="auto"/>
            </w:tcBorders>
          </w:tcPr>
          <w:p w14:paraId="424F7DB9" w14:textId="3E70A9FB" w:rsidR="00F420EA" w:rsidRPr="001179FD" w:rsidRDefault="00F420EA" w:rsidP="006942E4">
            <w:pPr>
              <w:rPr>
                <w:sz w:val="10"/>
                <w:szCs w:val="8"/>
              </w:rPr>
            </w:pPr>
          </w:p>
          <w:p w14:paraId="5B83B9DB" w14:textId="06AD52D6" w:rsidR="00F420EA" w:rsidRPr="001179FD" w:rsidRDefault="00F420EA" w:rsidP="006942E4">
            <w:pPr>
              <w:rPr>
                <w:sz w:val="16"/>
                <w:szCs w:val="14"/>
              </w:rPr>
            </w:pPr>
            <w:r w:rsidRPr="001179FD">
              <w:rPr>
                <w:sz w:val="16"/>
                <w:szCs w:val="14"/>
                <w:u w:val="single"/>
              </w:rPr>
              <w:t>Vergabeart</w:t>
            </w:r>
            <w:r w:rsidRPr="001179FD">
              <w:rPr>
                <w:sz w:val="16"/>
                <w:szCs w:val="14"/>
              </w:rPr>
              <w:t>:</w:t>
            </w:r>
          </w:p>
          <w:p w14:paraId="70A4E3E3" w14:textId="1E2B1C26" w:rsidR="00F420EA" w:rsidRPr="001179FD" w:rsidRDefault="001D0096" w:rsidP="006942E4">
            <w:pPr>
              <w:rPr>
                <w:sz w:val="16"/>
                <w:szCs w:val="14"/>
              </w:rPr>
            </w:pPr>
            <w:sdt>
              <w:sdtPr>
                <w:rPr>
                  <w:sz w:val="16"/>
                  <w:szCs w:val="14"/>
                </w:rPr>
                <w:id w:val="2098678007"/>
                <w14:checkbox>
                  <w14:checked w14:val="1"/>
                  <w14:checkedState w14:val="2612" w14:font="MS Gothic"/>
                  <w14:uncheckedState w14:val="2610" w14:font="MS Gothic"/>
                </w14:checkbox>
              </w:sdtPr>
              <w:sdtEndPr/>
              <w:sdtContent>
                <w:r w:rsidR="009F2E43">
                  <w:rPr>
                    <w:rFonts w:ascii="MS Gothic" w:eastAsia="MS Gothic" w:hAnsi="MS Gothic" w:hint="eastAsia"/>
                    <w:sz w:val="16"/>
                    <w:szCs w:val="14"/>
                  </w:rPr>
                  <w:t>☒</w:t>
                </w:r>
              </w:sdtContent>
            </w:sdt>
            <w:r w:rsidR="00F420EA" w:rsidRPr="001179FD">
              <w:rPr>
                <w:sz w:val="16"/>
                <w:szCs w:val="14"/>
              </w:rPr>
              <w:t xml:space="preserve"> Öffentliche Ausschreibung</w:t>
            </w:r>
          </w:p>
          <w:p w14:paraId="1E3C0732" w14:textId="77777777" w:rsidR="00F420EA" w:rsidRPr="001179FD" w:rsidRDefault="001D0096" w:rsidP="006942E4">
            <w:pPr>
              <w:rPr>
                <w:sz w:val="16"/>
                <w:szCs w:val="14"/>
              </w:rPr>
            </w:pPr>
            <w:sdt>
              <w:sdtPr>
                <w:rPr>
                  <w:sz w:val="16"/>
                  <w:szCs w:val="14"/>
                </w:rPr>
                <w:id w:val="1928692436"/>
                <w14:checkbox>
                  <w14:checked w14:val="0"/>
                  <w14:checkedState w14:val="2612" w14:font="MS Gothic"/>
                  <w14:uncheckedState w14:val="2610" w14:font="MS Gothic"/>
                </w14:checkbox>
              </w:sdtPr>
              <w:sdtEndPr/>
              <w:sdtContent>
                <w:r w:rsidR="00F420EA" w:rsidRPr="001179FD">
                  <w:rPr>
                    <w:rFonts w:ascii="MS Gothic" w:eastAsia="MS Gothic" w:hAnsi="MS Gothic" w:hint="eastAsia"/>
                    <w:sz w:val="16"/>
                    <w:szCs w:val="14"/>
                  </w:rPr>
                  <w:t>☐</w:t>
                </w:r>
              </w:sdtContent>
            </w:sdt>
            <w:r w:rsidR="00F420EA" w:rsidRPr="001179FD">
              <w:rPr>
                <w:sz w:val="16"/>
                <w:szCs w:val="14"/>
              </w:rPr>
              <w:t xml:space="preserve"> Beschränkte Ausschreibung mit Teilnahmewettbewerb</w:t>
            </w:r>
          </w:p>
          <w:p w14:paraId="04787EFB" w14:textId="77777777" w:rsidR="00F420EA" w:rsidRPr="001179FD" w:rsidRDefault="001D0096" w:rsidP="006942E4">
            <w:pPr>
              <w:rPr>
                <w:sz w:val="16"/>
                <w:szCs w:val="14"/>
              </w:rPr>
            </w:pPr>
            <w:sdt>
              <w:sdtPr>
                <w:rPr>
                  <w:sz w:val="16"/>
                  <w:szCs w:val="14"/>
                </w:rPr>
                <w:id w:val="-1530021737"/>
                <w14:checkbox>
                  <w14:checked w14:val="0"/>
                  <w14:checkedState w14:val="2612" w14:font="MS Gothic"/>
                  <w14:uncheckedState w14:val="2610" w14:font="MS Gothic"/>
                </w14:checkbox>
              </w:sdtPr>
              <w:sdtEndPr/>
              <w:sdtContent>
                <w:r w:rsidR="00F420EA" w:rsidRPr="001179FD">
                  <w:rPr>
                    <w:rFonts w:ascii="MS Gothic" w:eastAsia="MS Gothic" w:hAnsi="MS Gothic" w:hint="eastAsia"/>
                    <w:sz w:val="16"/>
                    <w:szCs w:val="14"/>
                  </w:rPr>
                  <w:t>☐</w:t>
                </w:r>
              </w:sdtContent>
            </w:sdt>
            <w:r w:rsidR="00F420EA" w:rsidRPr="001179FD">
              <w:rPr>
                <w:sz w:val="16"/>
                <w:szCs w:val="14"/>
              </w:rPr>
              <w:t xml:space="preserve"> Beschränkte Ausschreibung ohne Teilnahmewettbewerb</w:t>
            </w:r>
          </w:p>
          <w:p w14:paraId="33AF424B" w14:textId="77777777" w:rsidR="00F420EA" w:rsidRPr="001179FD" w:rsidRDefault="001D0096" w:rsidP="006942E4">
            <w:pPr>
              <w:rPr>
                <w:sz w:val="16"/>
                <w:szCs w:val="14"/>
              </w:rPr>
            </w:pPr>
            <w:sdt>
              <w:sdtPr>
                <w:rPr>
                  <w:sz w:val="16"/>
                  <w:szCs w:val="14"/>
                </w:rPr>
                <w:id w:val="832799751"/>
                <w14:checkbox>
                  <w14:checked w14:val="0"/>
                  <w14:checkedState w14:val="2612" w14:font="MS Gothic"/>
                  <w14:uncheckedState w14:val="2610" w14:font="MS Gothic"/>
                </w14:checkbox>
              </w:sdtPr>
              <w:sdtEndPr/>
              <w:sdtContent>
                <w:r w:rsidR="00F420EA" w:rsidRPr="001179FD">
                  <w:rPr>
                    <w:rFonts w:ascii="MS Gothic" w:eastAsia="MS Gothic" w:hAnsi="MS Gothic" w:hint="eastAsia"/>
                    <w:sz w:val="16"/>
                    <w:szCs w:val="14"/>
                  </w:rPr>
                  <w:t>☐</w:t>
                </w:r>
              </w:sdtContent>
            </w:sdt>
            <w:r w:rsidR="00F420EA" w:rsidRPr="001179FD">
              <w:rPr>
                <w:sz w:val="16"/>
                <w:szCs w:val="14"/>
              </w:rPr>
              <w:t xml:space="preserve"> Verhandlungsvergabe mit Teilnahmewettbewerb </w:t>
            </w:r>
          </w:p>
          <w:p w14:paraId="147563FE" w14:textId="77777777" w:rsidR="00F420EA" w:rsidRPr="001179FD" w:rsidRDefault="001D0096" w:rsidP="006942E4">
            <w:pPr>
              <w:rPr>
                <w:sz w:val="16"/>
                <w:szCs w:val="14"/>
              </w:rPr>
            </w:pPr>
            <w:sdt>
              <w:sdtPr>
                <w:rPr>
                  <w:sz w:val="16"/>
                  <w:szCs w:val="14"/>
                </w:rPr>
                <w:id w:val="-1797984749"/>
                <w14:checkbox>
                  <w14:checked w14:val="0"/>
                  <w14:checkedState w14:val="2612" w14:font="MS Gothic"/>
                  <w14:uncheckedState w14:val="2610" w14:font="MS Gothic"/>
                </w14:checkbox>
              </w:sdtPr>
              <w:sdtEndPr/>
              <w:sdtContent>
                <w:r w:rsidR="00F420EA" w:rsidRPr="001179FD">
                  <w:rPr>
                    <w:rFonts w:ascii="MS Gothic" w:eastAsia="MS Gothic" w:hAnsi="MS Gothic" w:hint="eastAsia"/>
                    <w:sz w:val="16"/>
                    <w:szCs w:val="14"/>
                  </w:rPr>
                  <w:t>☐</w:t>
                </w:r>
              </w:sdtContent>
            </w:sdt>
            <w:r w:rsidR="00F420EA" w:rsidRPr="001179FD">
              <w:rPr>
                <w:sz w:val="16"/>
                <w:szCs w:val="14"/>
              </w:rPr>
              <w:t xml:space="preserve"> Verhandlungsvergabe ohne Teilnahmewettbewerb</w:t>
            </w:r>
          </w:p>
          <w:p w14:paraId="4CC14B7E" w14:textId="78489B29" w:rsidR="00F420EA" w:rsidRPr="001179FD" w:rsidRDefault="00F420EA" w:rsidP="006942E4">
            <w:pPr>
              <w:rPr>
                <w:sz w:val="10"/>
                <w:szCs w:val="8"/>
              </w:rPr>
            </w:pPr>
          </w:p>
        </w:tc>
      </w:tr>
      <w:tr w:rsidR="00F420EA" w14:paraId="2273890C" w14:textId="77777777" w:rsidTr="001179FD">
        <w:trPr>
          <w:jc w:val="right"/>
        </w:trPr>
        <w:tc>
          <w:tcPr>
            <w:tcW w:w="4723" w:type="dxa"/>
            <w:tcBorders>
              <w:top w:val="nil"/>
              <w:left w:val="nil"/>
              <w:bottom w:val="nil"/>
              <w:right w:val="single" w:sz="4" w:space="0" w:color="auto"/>
            </w:tcBorders>
          </w:tcPr>
          <w:p w14:paraId="07544710" w14:textId="340A12E7" w:rsidR="00F420EA" w:rsidRPr="00E15F06" w:rsidRDefault="00F420EA" w:rsidP="006942E4">
            <w:pPr>
              <w:rPr>
                <w:szCs w:val="22"/>
              </w:rPr>
            </w:pPr>
          </w:p>
        </w:tc>
        <w:tc>
          <w:tcPr>
            <w:tcW w:w="4491" w:type="dxa"/>
            <w:tcBorders>
              <w:left w:val="single" w:sz="4" w:space="0" w:color="auto"/>
            </w:tcBorders>
          </w:tcPr>
          <w:p w14:paraId="13A9E87C" w14:textId="607F1BA4" w:rsidR="00F420EA" w:rsidRPr="001179FD" w:rsidRDefault="00F420EA" w:rsidP="006942E4">
            <w:pPr>
              <w:rPr>
                <w:sz w:val="10"/>
                <w:szCs w:val="8"/>
              </w:rPr>
            </w:pPr>
          </w:p>
          <w:p w14:paraId="2B264F15" w14:textId="76A0D8CB" w:rsidR="00F420EA" w:rsidRPr="001179FD" w:rsidRDefault="00F420EA" w:rsidP="006942E4">
            <w:pPr>
              <w:rPr>
                <w:sz w:val="16"/>
                <w:szCs w:val="14"/>
                <w:u w:val="single"/>
              </w:rPr>
            </w:pPr>
            <w:r w:rsidRPr="001179FD">
              <w:rPr>
                <w:sz w:val="16"/>
                <w:szCs w:val="14"/>
                <w:u w:val="single"/>
              </w:rPr>
              <w:t>Ablauf der Angebotsfrist:</w:t>
            </w:r>
          </w:p>
          <w:p w14:paraId="345687B4" w14:textId="67AB08FD" w:rsidR="00F420EA" w:rsidRPr="001179FD" w:rsidRDefault="00F420EA" w:rsidP="006942E4">
            <w:pPr>
              <w:rPr>
                <w:sz w:val="16"/>
                <w:szCs w:val="14"/>
              </w:rPr>
            </w:pPr>
            <w:r w:rsidRPr="001179FD">
              <w:rPr>
                <w:sz w:val="16"/>
                <w:szCs w:val="14"/>
              </w:rPr>
              <w:t xml:space="preserve">Datum: </w:t>
            </w:r>
            <w:sdt>
              <w:sdtPr>
                <w:rPr>
                  <w:sz w:val="16"/>
                  <w:szCs w:val="14"/>
                </w:rPr>
                <w:id w:val="-874230284"/>
                <w:placeholder>
                  <w:docPart w:val="DC389A60B2BD4C269D062F1B86AE1346"/>
                </w:placeholder>
                <w:date w:fullDate="2021-05-31T00:00:00Z">
                  <w:dateFormat w:val="dd.MM.yyyy"/>
                  <w:lid w:val="de-DE"/>
                  <w:storeMappedDataAs w:val="dateTime"/>
                  <w:calendar w:val="gregorian"/>
                </w:date>
              </w:sdtPr>
              <w:sdtEndPr/>
              <w:sdtContent>
                <w:r w:rsidR="001011C9">
                  <w:rPr>
                    <w:sz w:val="16"/>
                    <w:szCs w:val="14"/>
                  </w:rPr>
                  <w:t>31.05.2021</w:t>
                </w:r>
              </w:sdtContent>
            </w:sdt>
            <w:r w:rsidRPr="001179FD">
              <w:rPr>
                <w:sz w:val="16"/>
                <w:szCs w:val="14"/>
              </w:rPr>
              <w:t xml:space="preserve">; um </w:t>
            </w:r>
            <w:sdt>
              <w:sdtPr>
                <w:rPr>
                  <w:sz w:val="16"/>
                  <w:szCs w:val="14"/>
                </w:rPr>
                <w:id w:val="-620537210"/>
                <w:placeholder>
                  <w:docPart w:val="72A7FD9688B240AD84585E9494AAAB2B"/>
                </w:placeholder>
              </w:sdtPr>
              <w:sdtEndPr/>
              <w:sdtContent>
                <w:r w:rsidR="001011C9">
                  <w:rPr>
                    <w:sz w:val="16"/>
                    <w:szCs w:val="14"/>
                  </w:rPr>
                  <w:t>13:00</w:t>
                </w:r>
              </w:sdtContent>
            </w:sdt>
            <w:r w:rsidRPr="001179FD">
              <w:rPr>
                <w:sz w:val="16"/>
                <w:szCs w:val="14"/>
              </w:rPr>
              <w:t xml:space="preserve"> Uhr</w:t>
            </w:r>
          </w:p>
          <w:p w14:paraId="1B72E979" w14:textId="32AD1049" w:rsidR="00F420EA" w:rsidRPr="001179FD" w:rsidRDefault="00F420EA" w:rsidP="006942E4">
            <w:pPr>
              <w:rPr>
                <w:sz w:val="10"/>
                <w:szCs w:val="8"/>
              </w:rPr>
            </w:pPr>
          </w:p>
        </w:tc>
      </w:tr>
      <w:tr w:rsidR="00F420EA" w14:paraId="275749B5" w14:textId="77777777" w:rsidTr="001179FD">
        <w:trPr>
          <w:jc w:val="right"/>
        </w:trPr>
        <w:tc>
          <w:tcPr>
            <w:tcW w:w="4723" w:type="dxa"/>
            <w:tcBorders>
              <w:top w:val="nil"/>
              <w:left w:val="nil"/>
              <w:bottom w:val="nil"/>
              <w:right w:val="single" w:sz="4" w:space="0" w:color="auto"/>
            </w:tcBorders>
          </w:tcPr>
          <w:p w14:paraId="78802573" w14:textId="54EAC427" w:rsidR="00F420EA" w:rsidRPr="00E15F06" w:rsidRDefault="00F420EA" w:rsidP="006942E4">
            <w:pPr>
              <w:rPr>
                <w:szCs w:val="22"/>
              </w:rPr>
            </w:pPr>
          </w:p>
        </w:tc>
        <w:tc>
          <w:tcPr>
            <w:tcW w:w="4491" w:type="dxa"/>
            <w:tcBorders>
              <w:left w:val="single" w:sz="4" w:space="0" w:color="auto"/>
            </w:tcBorders>
          </w:tcPr>
          <w:p w14:paraId="0096C26A" w14:textId="6E8B7E7B" w:rsidR="00F420EA" w:rsidRPr="001179FD" w:rsidRDefault="00F420EA" w:rsidP="006942E4">
            <w:pPr>
              <w:rPr>
                <w:sz w:val="10"/>
                <w:szCs w:val="8"/>
              </w:rPr>
            </w:pPr>
          </w:p>
          <w:p w14:paraId="65C358BD" w14:textId="7E96F736" w:rsidR="00F420EA" w:rsidRPr="001179FD" w:rsidRDefault="00F420EA" w:rsidP="006942E4">
            <w:pPr>
              <w:rPr>
                <w:sz w:val="16"/>
                <w:szCs w:val="14"/>
                <w:u w:val="single"/>
              </w:rPr>
            </w:pPr>
            <w:r w:rsidRPr="001179FD">
              <w:rPr>
                <w:sz w:val="16"/>
                <w:szCs w:val="14"/>
                <w:u w:val="single"/>
              </w:rPr>
              <w:t>Ablauf der Bindefrist:</w:t>
            </w:r>
          </w:p>
          <w:p w14:paraId="00D29B9D" w14:textId="2B94CA32" w:rsidR="00F420EA" w:rsidRPr="001179FD" w:rsidRDefault="00F420EA" w:rsidP="006942E4">
            <w:pPr>
              <w:rPr>
                <w:sz w:val="16"/>
                <w:szCs w:val="14"/>
              </w:rPr>
            </w:pPr>
            <w:r w:rsidRPr="001179FD">
              <w:rPr>
                <w:sz w:val="16"/>
                <w:szCs w:val="14"/>
              </w:rPr>
              <w:t xml:space="preserve">Datum: </w:t>
            </w:r>
            <w:sdt>
              <w:sdtPr>
                <w:rPr>
                  <w:sz w:val="16"/>
                  <w:szCs w:val="14"/>
                </w:rPr>
                <w:id w:val="1381284857"/>
                <w:placeholder>
                  <w:docPart w:val="BF4FEDD7FBFB4382B1C21CAC6515F7CA"/>
                </w:placeholder>
                <w:date w:fullDate="2021-06-30T00:00:00Z">
                  <w:dateFormat w:val="dd.MM.yyyy"/>
                  <w:lid w:val="de-DE"/>
                  <w:storeMappedDataAs w:val="dateTime"/>
                  <w:calendar w:val="gregorian"/>
                </w:date>
              </w:sdtPr>
              <w:sdtEndPr/>
              <w:sdtContent>
                <w:r w:rsidR="001011C9">
                  <w:rPr>
                    <w:sz w:val="16"/>
                    <w:szCs w:val="14"/>
                  </w:rPr>
                  <w:t>30.06.2021</w:t>
                </w:r>
              </w:sdtContent>
            </w:sdt>
            <w:r w:rsidRPr="001179FD">
              <w:rPr>
                <w:sz w:val="16"/>
                <w:szCs w:val="14"/>
              </w:rPr>
              <w:t>; um 23:59 Uhr</w:t>
            </w:r>
          </w:p>
          <w:p w14:paraId="455D4CC7" w14:textId="5F1D4450" w:rsidR="00F420EA" w:rsidRPr="001179FD" w:rsidRDefault="00F420EA" w:rsidP="006942E4">
            <w:pPr>
              <w:rPr>
                <w:sz w:val="10"/>
                <w:szCs w:val="8"/>
              </w:rPr>
            </w:pPr>
          </w:p>
        </w:tc>
      </w:tr>
    </w:tbl>
    <w:p w14:paraId="5F60692B" w14:textId="77777777" w:rsidR="000B3C20" w:rsidRDefault="006942E4" w:rsidP="000B3C20">
      <w:pPr>
        <w:jc w:val="center"/>
        <w:rPr>
          <w:b/>
          <w:sz w:val="32"/>
          <w:szCs w:val="28"/>
        </w:rPr>
      </w:pPr>
      <w:r>
        <w:br/>
      </w:r>
      <w:r>
        <w:br/>
      </w:r>
    </w:p>
    <w:p w14:paraId="17F8293D" w14:textId="0B29D86C" w:rsidR="00E27FDE" w:rsidRPr="00E27FDE" w:rsidRDefault="00255AF3" w:rsidP="000B3C20">
      <w:pPr>
        <w:jc w:val="center"/>
        <w:rPr>
          <w:b/>
          <w:sz w:val="32"/>
          <w:szCs w:val="28"/>
        </w:rPr>
      </w:pPr>
      <w:r w:rsidRPr="00E27FDE">
        <w:rPr>
          <w:b/>
          <w:sz w:val="32"/>
          <w:szCs w:val="28"/>
        </w:rPr>
        <w:t>Aufforderung</w:t>
      </w:r>
    </w:p>
    <w:p w14:paraId="2F30F5F0" w14:textId="77777777" w:rsidR="00221322" w:rsidRDefault="00255AF3" w:rsidP="00E27FDE">
      <w:pPr>
        <w:jc w:val="center"/>
        <w:rPr>
          <w:b/>
          <w:sz w:val="32"/>
          <w:szCs w:val="28"/>
        </w:rPr>
      </w:pPr>
      <w:r w:rsidRPr="00E27FDE">
        <w:rPr>
          <w:b/>
          <w:sz w:val="32"/>
          <w:szCs w:val="28"/>
        </w:rPr>
        <w:t>zur Abgabe eines Angebotes</w:t>
      </w:r>
    </w:p>
    <w:p w14:paraId="1303CEBC" w14:textId="4EBA27F7" w:rsidR="00DE6918" w:rsidRPr="00657E1B" w:rsidRDefault="007E4EA7" w:rsidP="00E27FDE">
      <w:pPr>
        <w:jc w:val="center"/>
        <w:rPr>
          <w:b/>
        </w:rPr>
      </w:pPr>
      <w:r w:rsidRPr="007E4EA7">
        <w:rPr>
          <w:bCs/>
        </w:rPr>
        <w:t>Vergabeverfahren gemäß Unterschwellenvergabeordnung (</w:t>
      </w:r>
      <w:proofErr w:type="spellStart"/>
      <w:r w:rsidRPr="007E4EA7">
        <w:rPr>
          <w:bCs/>
        </w:rPr>
        <w:t>UVgO</w:t>
      </w:r>
      <w:proofErr w:type="spellEnd"/>
      <w:r w:rsidRPr="007E4EA7">
        <w:rPr>
          <w:bCs/>
        </w:rPr>
        <w:t>)</w:t>
      </w:r>
      <w:r w:rsidR="00255AF3" w:rsidRPr="007E4EA7">
        <w:rPr>
          <w:b/>
          <w:sz w:val="28"/>
          <w:szCs w:val="24"/>
        </w:rPr>
        <w:t xml:space="preserve"> </w:t>
      </w:r>
      <w:r w:rsidR="006942E4" w:rsidRPr="007E4EA7">
        <w:rPr>
          <w:b/>
          <w:sz w:val="20"/>
          <w:szCs w:val="18"/>
        </w:rPr>
        <w:br/>
      </w:r>
    </w:p>
    <w:tbl>
      <w:tblPr>
        <w:tblStyle w:val="Tabellenraster"/>
        <w:tblW w:w="0" w:type="auto"/>
        <w:tblLook w:val="04A0" w:firstRow="1" w:lastRow="0" w:firstColumn="1" w:lastColumn="0" w:noHBand="0" w:noVBand="1"/>
      </w:tblPr>
      <w:tblGrid>
        <w:gridCol w:w="1838"/>
        <w:gridCol w:w="7789"/>
      </w:tblGrid>
      <w:tr w:rsidR="008B6C3F" w:rsidRPr="008B6C3F" w14:paraId="2AC1E200" w14:textId="77777777" w:rsidTr="00DA49BB">
        <w:trPr>
          <w:trHeight w:val="567"/>
        </w:trPr>
        <w:tc>
          <w:tcPr>
            <w:tcW w:w="1838" w:type="dxa"/>
            <w:vAlign w:val="center"/>
          </w:tcPr>
          <w:p w14:paraId="7FD9DB1F" w14:textId="4EF389B5" w:rsidR="008B6C3F" w:rsidRPr="008B6C3F" w:rsidRDefault="008B6C3F" w:rsidP="00DA49BB">
            <w:r w:rsidRPr="008B6C3F">
              <w:t>Angebot für:</w:t>
            </w:r>
            <w:r w:rsidRPr="008B6C3F">
              <w:tab/>
            </w:r>
          </w:p>
        </w:tc>
        <w:tc>
          <w:tcPr>
            <w:tcW w:w="7789" w:type="dxa"/>
            <w:vAlign w:val="center"/>
          </w:tcPr>
          <w:p w14:paraId="0402F893" w14:textId="77777777" w:rsidR="0086192F" w:rsidRDefault="0086192F" w:rsidP="00E46763">
            <w:r>
              <w:t xml:space="preserve">Rahmenvereinbarung Beratung und Durchführung Workshop </w:t>
            </w:r>
          </w:p>
          <w:p w14:paraId="63B82720" w14:textId="3DB5D6EC" w:rsidR="008B6C3F" w:rsidRPr="008B6C3F" w:rsidRDefault="00537FB8" w:rsidP="00E46763">
            <w:r>
              <w:t xml:space="preserve">Care 4.0 </w:t>
            </w:r>
            <w:proofErr w:type="gramStart"/>
            <w:r>
              <w:t>Follow</w:t>
            </w:r>
            <w:proofErr w:type="gramEnd"/>
            <w:r>
              <w:t xml:space="preserve"> Up</w:t>
            </w:r>
          </w:p>
        </w:tc>
      </w:tr>
    </w:tbl>
    <w:p w14:paraId="64194176" w14:textId="77777777" w:rsidR="002F5D2C" w:rsidRDefault="002F5D2C" w:rsidP="006942E4"/>
    <w:p w14:paraId="37F14374" w14:textId="77777777" w:rsidR="00801CA7" w:rsidRDefault="00801CA7" w:rsidP="006942E4"/>
    <w:p w14:paraId="3DB58F15" w14:textId="77777777" w:rsidR="00657E1B" w:rsidRPr="00FF3A67" w:rsidRDefault="00657E1B" w:rsidP="006942E4">
      <w:pPr>
        <w:rPr>
          <w:sz w:val="20"/>
        </w:rPr>
      </w:pPr>
      <w:r w:rsidRPr="00FF3A67">
        <w:rPr>
          <w:sz w:val="20"/>
        </w:rPr>
        <w:t>Sehr geehrte Damen und Herren,</w:t>
      </w:r>
    </w:p>
    <w:p w14:paraId="793EFF94" w14:textId="77777777" w:rsidR="00657E1B" w:rsidRPr="00FF3A67" w:rsidRDefault="00657E1B" w:rsidP="006942E4">
      <w:pPr>
        <w:rPr>
          <w:sz w:val="20"/>
        </w:rPr>
      </w:pPr>
    </w:p>
    <w:p w14:paraId="00DFC0A3" w14:textId="16F65F91" w:rsidR="00657E1B" w:rsidRDefault="00355105" w:rsidP="001A37A0">
      <w:pPr>
        <w:jc w:val="both"/>
        <w:rPr>
          <w:sz w:val="20"/>
        </w:rPr>
      </w:pPr>
      <w:r w:rsidRPr="00FF3A67">
        <w:rPr>
          <w:sz w:val="20"/>
        </w:rPr>
        <w:t>im Rahmen dieser Ausschreibung möchte</w:t>
      </w:r>
      <w:r w:rsidR="00622A20" w:rsidRPr="00FF3A67">
        <w:rPr>
          <w:sz w:val="20"/>
        </w:rPr>
        <w:t xml:space="preserve"> ich</w:t>
      </w:r>
      <w:r w:rsidRPr="00FF3A67">
        <w:rPr>
          <w:sz w:val="20"/>
        </w:rPr>
        <w:t xml:space="preserve"> Sie zur Abgabe eines Angebots einladen.</w:t>
      </w:r>
      <w:r w:rsidR="0020099C" w:rsidRPr="00FF3A67">
        <w:rPr>
          <w:sz w:val="20"/>
        </w:rPr>
        <w:t xml:space="preserve"> </w:t>
      </w:r>
      <w:r w:rsidR="00622A20" w:rsidRPr="00FF3A67">
        <w:rPr>
          <w:sz w:val="20"/>
        </w:rPr>
        <w:t>Bitte beachten Sie</w:t>
      </w:r>
      <w:r w:rsidR="0020099C" w:rsidRPr="00FF3A67">
        <w:rPr>
          <w:sz w:val="20"/>
        </w:rPr>
        <w:t xml:space="preserve"> </w:t>
      </w:r>
      <w:r w:rsidR="00622A20" w:rsidRPr="00FF3A67">
        <w:rPr>
          <w:sz w:val="20"/>
        </w:rPr>
        <w:t xml:space="preserve">die in allen </w:t>
      </w:r>
      <w:r w:rsidR="0020099C" w:rsidRPr="00FF3A67">
        <w:rPr>
          <w:sz w:val="20"/>
        </w:rPr>
        <w:t>weiteren Ausführungen enthaltenen Angaben.</w:t>
      </w:r>
      <w:r w:rsidR="005E5B7A">
        <w:rPr>
          <w:sz w:val="20"/>
        </w:rPr>
        <w:t xml:space="preserve"> Die Auftragsbekanntmachung wurde auf der Homepage des Auftraggebers veröffentlicht.</w:t>
      </w:r>
      <w:r w:rsidR="0097078F">
        <w:rPr>
          <w:sz w:val="20"/>
        </w:rPr>
        <w:t xml:space="preserve"> (</w:t>
      </w:r>
      <w:hyperlink r:id="rId12" w:history="1">
        <w:r w:rsidR="003D3173" w:rsidRPr="0075004C">
          <w:rPr>
            <w:rStyle w:val="Hyperlink"/>
            <w:sz w:val="20"/>
          </w:rPr>
          <w:t>https://www.drk.de/das-drk/aktuelle-ausschreibungen/</w:t>
        </w:r>
      </w:hyperlink>
      <w:r w:rsidR="003D3173">
        <w:rPr>
          <w:sz w:val="20"/>
        </w:rPr>
        <w:t>)</w:t>
      </w:r>
    </w:p>
    <w:p w14:paraId="26458119" w14:textId="77777777" w:rsidR="003D3173" w:rsidRDefault="003D3173" w:rsidP="001A37A0">
      <w:pPr>
        <w:jc w:val="both"/>
        <w:rPr>
          <w:sz w:val="20"/>
        </w:rPr>
      </w:pPr>
    </w:p>
    <w:p w14:paraId="452AEB1F" w14:textId="1A8AD257" w:rsidR="005E5B7A" w:rsidRDefault="005E5B7A" w:rsidP="001A37A0">
      <w:pPr>
        <w:jc w:val="both"/>
        <w:rPr>
          <w:sz w:val="20"/>
        </w:rPr>
      </w:pPr>
    </w:p>
    <w:p w14:paraId="318039A2" w14:textId="77777777" w:rsidR="00FE06FC" w:rsidRPr="00FF3A67" w:rsidRDefault="00FE06FC" w:rsidP="001A37A0">
      <w:pPr>
        <w:pStyle w:val="Listenabsatz"/>
        <w:numPr>
          <w:ilvl w:val="0"/>
          <w:numId w:val="22"/>
        </w:numPr>
        <w:rPr>
          <w:b/>
          <w:sz w:val="20"/>
        </w:rPr>
      </w:pPr>
      <w:r w:rsidRPr="00FF3A67">
        <w:rPr>
          <w:b/>
          <w:sz w:val="20"/>
        </w:rPr>
        <w:t>Unterlagen und Nachweise</w:t>
      </w:r>
    </w:p>
    <w:p w14:paraId="1F2FD714" w14:textId="77777777" w:rsidR="00FE06FC" w:rsidRPr="00FF3A67" w:rsidRDefault="00FE06FC" w:rsidP="00E667B8">
      <w:pPr>
        <w:rPr>
          <w:b/>
          <w:sz w:val="20"/>
        </w:rPr>
      </w:pPr>
    </w:p>
    <w:p w14:paraId="095AE695" w14:textId="62621737" w:rsidR="00917B41" w:rsidRPr="00FF3A67" w:rsidRDefault="00917B41" w:rsidP="00E667B8">
      <w:pPr>
        <w:pStyle w:val="Listenabsatz"/>
        <w:numPr>
          <w:ilvl w:val="1"/>
          <w:numId w:val="28"/>
        </w:numPr>
        <w:rPr>
          <w:sz w:val="20"/>
        </w:rPr>
      </w:pPr>
      <w:r w:rsidRPr="00FF3A67">
        <w:rPr>
          <w:sz w:val="20"/>
        </w:rPr>
        <w:t>Ausschreibende Stelle</w:t>
      </w:r>
      <w:r w:rsidR="00281A0F" w:rsidRPr="00FF3A67">
        <w:rPr>
          <w:sz w:val="20"/>
        </w:rPr>
        <w:t xml:space="preserve"> und Auftraggeber</w:t>
      </w:r>
      <w:r w:rsidR="00737253" w:rsidRPr="00FF3A67">
        <w:rPr>
          <w:sz w:val="20"/>
        </w:rPr>
        <w:t xml:space="preserve"> ist</w:t>
      </w:r>
      <w:r w:rsidR="00281A0F" w:rsidRPr="00FF3A67">
        <w:rPr>
          <w:sz w:val="20"/>
        </w:rPr>
        <w:t>:</w:t>
      </w:r>
    </w:p>
    <w:p w14:paraId="69637543" w14:textId="77777777" w:rsidR="00B422D3" w:rsidRPr="00FF3A67" w:rsidRDefault="00B422D3" w:rsidP="001C7031">
      <w:pPr>
        <w:ind w:firstLine="624"/>
        <w:rPr>
          <w:sz w:val="20"/>
        </w:rPr>
      </w:pPr>
    </w:p>
    <w:p w14:paraId="54A24E9C" w14:textId="471F7C77" w:rsidR="00B422D3" w:rsidRPr="00FF3A67" w:rsidRDefault="00B422D3" w:rsidP="001C7031">
      <w:pPr>
        <w:ind w:firstLine="624"/>
        <w:rPr>
          <w:sz w:val="20"/>
        </w:rPr>
      </w:pPr>
      <w:r w:rsidRPr="00FF3A67">
        <w:rPr>
          <w:sz w:val="20"/>
        </w:rPr>
        <w:t>DRK-Generalsekretariat</w:t>
      </w:r>
    </w:p>
    <w:p w14:paraId="5586589A" w14:textId="66ABB694" w:rsidR="006176AC" w:rsidRPr="00FF3A67" w:rsidRDefault="001C7031" w:rsidP="006176AC">
      <w:pPr>
        <w:ind w:firstLine="624"/>
        <w:rPr>
          <w:sz w:val="20"/>
        </w:rPr>
      </w:pPr>
      <w:r w:rsidRPr="00FF3A67">
        <w:rPr>
          <w:sz w:val="20"/>
        </w:rPr>
        <w:t>Deutsches Rotes Kreuz e.V.</w:t>
      </w:r>
    </w:p>
    <w:p w14:paraId="3AF57BCF" w14:textId="3430E521" w:rsidR="00917B41" w:rsidRPr="00FF3A67" w:rsidRDefault="00B422D3" w:rsidP="00B422D3">
      <w:pPr>
        <w:rPr>
          <w:sz w:val="20"/>
        </w:rPr>
      </w:pPr>
      <w:r w:rsidRPr="00FF3A67">
        <w:rPr>
          <w:sz w:val="20"/>
        </w:rPr>
        <w:tab/>
      </w:r>
      <w:proofErr w:type="spellStart"/>
      <w:r w:rsidR="00020014" w:rsidRPr="00FF3A67">
        <w:rPr>
          <w:sz w:val="20"/>
        </w:rPr>
        <w:t>Carstennstraße</w:t>
      </w:r>
      <w:proofErr w:type="spellEnd"/>
      <w:r w:rsidR="00020014" w:rsidRPr="00FF3A67">
        <w:rPr>
          <w:sz w:val="20"/>
        </w:rPr>
        <w:t xml:space="preserve"> 58</w:t>
      </w:r>
    </w:p>
    <w:p w14:paraId="52D2F183" w14:textId="3D9009B8" w:rsidR="00020014" w:rsidRPr="00FF3A67" w:rsidRDefault="00020014" w:rsidP="00B422D3">
      <w:pPr>
        <w:rPr>
          <w:sz w:val="20"/>
        </w:rPr>
      </w:pPr>
      <w:r w:rsidRPr="00FF3A67">
        <w:rPr>
          <w:sz w:val="20"/>
        </w:rPr>
        <w:tab/>
        <w:t>12205 Berlin</w:t>
      </w:r>
    </w:p>
    <w:p w14:paraId="769B8BA3" w14:textId="77777777" w:rsidR="003721FD" w:rsidRPr="00FF3A67" w:rsidRDefault="003721FD" w:rsidP="00E667B8">
      <w:pPr>
        <w:rPr>
          <w:sz w:val="20"/>
        </w:rPr>
      </w:pPr>
      <w:r w:rsidRPr="00FF3A67">
        <w:rPr>
          <w:sz w:val="20"/>
        </w:rPr>
        <w:tab/>
      </w:r>
    </w:p>
    <w:p w14:paraId="6452A1AE" w14:textId="77777777" w:rsidR="000C4F97" w:rsidRPr="00FF3A67" w:rsidRDefault="000C4F97" w:rsidP="000C4F97">
      <w:pPr>
        <w:pStyle w:val="Listenabsatz"/>
        <w:numPr>
          <w:ilvl w:val="1"/>
          <w:numId w:val="28"/>
        </w:numPr>
        <w:rPr>
          <w:sz w:val="20"/>
        </w:rPr>
      </w:pPr>
      <w:r w:rsidRPr="00FF3A67">
        <w:rPr>
          <w:sz w:val="20"/>
        </w:rPr>
        <w:t>Der Bieter kann sein Angebot frist- und formgerecht wie folgt einreichen:</w:t>
      </w:r>
    </w:p>
    <w:p w14:paraId="51118480" w14:textId="77777777" w:rsidR="000C4F97" w:rsidRPr="00FF3A67" w:rsidRDefault="000C4F97" w:rsidP="000C4F97">
      <w:pPr>
        <w:ind w:left="624"/>
        <w:rPr>
          <w:sz w:val="20"/>
        </w:rPr>
      </w:pPr>
    </w:p>
    <w:bookmarkStart w:id="0" w:name="_Hlk54596084"/>
    <w:p w14:paraId="2814F8BF" w14:textId="77777777" w:rsidR="000C4F97" w:rsidRPr="00FF3A67" w:rsidRDefault="001D0096" w:rsidP="000C4F97">
      <w:pPr>
        <w:ind w:firstLine="624"/>
        <w:rPr>
          <w:sz w:val="20"/>
        </w:rPr>
      </w:pPr>
      <w:sdt>
        <w:sdtPr>
          <w:rPr>
            <w:sz w:val="20"/>
          </w:rPr>
          <w:id w:val="1619029709"/>
          <w14:checkbox>
            <w14:checked w14:val="0"/>
            <w14:checkedState w14:val="2612" w14:font="MS Gothic"/>
            <w14:uncheckedState w14:val="2610" w14:font="MS Gothic"/>
          </w14:checkbox>
        </w:sdtPr>
        <w:sdtEndPr/>
        <w:sdtContent>
          <w:r w:rsidR="000C4F97" w:rsidRPr="00407CE6">
            <w:rPr>
              <w:rFonts w:ascii="Segoe UI Symbol" w:hAnsi="Segoe UI Symbol" w:cs="Segoe UI Symbol"/>
              <w:sz w:val="20"/>
            </w:rPr>
            <w:t>☐</w:t>
          </w:r>
        </w:sdtContent>
      </w:sdt>
      <w:r w:rsidR="000C4F97" w:rsidRPr="00FF3A67">
        <w:rPr>
          <w:sz w:val="20"/>
        </w:rPr>
        <w:tab/>
      </w:r>
      <w:r w:rsidR="000C4F97" w:rsidRPr="00407CE6">
        <w:rPr>
          <w:sz w:val="20"/>
        </w:rPr>
        <w:t>elektronisch</w:t>
      </w:r>
      <w:r w:rsidR="000C4F97" w:rsidRPr="00FF3A67">
        <w:rPr>
          <w:sz w:val="20"/>
        </w:rPr>
        <w:t xml:space="preserve"> in Textform über das Deutsche Vergabeportal (</w:t>
      </w:r>
      <w:hyperlink r:id="rId13" w:history="1">
        <w:r w:rsidR="000C4F97" w:rsidRPr="00407CE6">
          <w:t>www.dtvp.de</w:t>
        </w:r>
      </w:hyperlink>
      <w:r w:rsidR="000C4F97" w:rsidRPr="00FF3A67">
        <w:rPr>
          <w:sz w:val="20"/>
        </w:rPr>
        <w:t>)</w:t>
      </w:r>
      <w:r w:rsidR="000C4F97" w:rsidRPr="00FF3A67">
        <w:rPr>
          <w:sz w:val="20"/>
        </w:rPr>
        <w:tab/>
      </w:r>
      <w:bookmarkEnd w:id="0"/>
      <w:r w:rsidR="000C4F97" w:rsidRPr="00FF3A67">
        <w:rPr>
          <w:sz w:val="20"/>
        </w:rPr>
        <w:tab/>
      </w:r>
    </w:p>
    <w:p w14:paraId="0901CBC4" w14:textId="2EA75B40" w:rsidR="00A6123A" w:rsidRDefault="001D0096" w:rsidP="00A6123A">
      <w:pPr>
        <w:ind w:firstLine="624"/>
        <w:rPr>
          <w:sz w:val="20"/>
        </w:rPr>
      </w:pPr>
      <w:sdt>
        <w:sdtPr>
          <w:rPr>
            <w:sz w:val="20"/>
          </w:rPr>
          <w:id w:val="1909259740"/>
          <w14:checkbox>
            <w14:checked w14:val="0"/>
            <w14:checkedState w14:val="2612" w14:font="MS Gothic"/>
            <w14:uncheckedState w14:val="2610" w14:font="MS Gothic"/>
          </w14:checkbox>
        </w:sdtPr>
        <w:sdtEndPr/>
        <w:sdtContent>
          <w:r w:rsidR="00795C25">
            <w:rPr>
              <w:rFonts w:ascii="MS Gothic" w:eastAsia="MS Gothic" w:hAnsi="MS Gothic" w:hint="eastAsia"/>
              <w:sz w:val="20"/>
            </w:rPr>
            <w:t>☐</w:t>
          </w:r>
        </w:sdtContent>
      </w:sdt>
      <w:r w:rsidR="000C4F97" w:rsidRPr="00FF3A67">
        <w:rPr>
          <w:sz w:val="20"/>
        </w:rPr>
        <w:tab/>
      </w:r>
      <w:r w:rsidR="000C4F97" w:rsidRPr="00FF3A67">
        <w:rPr>
          <w:sz w:val="20"/>
          <w:u w:val="single"/>
        </w:rPr>
        <w:t>elektronisch</w:t>
      </w:r>
      <w:r w:rsidR="000C4F97" w:rsidRPr="00FF3A67">
        <w:rPr>
          <w:sz w:val="20"/>
        </w:rPr>
        <w:t xml:space="preserve"> in Textform an folgende E-Mail:</w:t>
      </w:r>
      <w:r w:rsidR="00A6123A">
        <w:rPr>
          <w:sz w:val="20"/>
        </w:rPr>
        <w:t xml:space="preserve"> t.schade@drk.de</w:t>
      </w:r>
    </w:p>
    <w:p w14:paraId="17500D6F" w14:textId="686515CA" w:rsidR="000C4F97" w:rsidRPr="00FF3A67" w:rsidRDefault="000C4F97" w:rsidP="00A6123A">
      <w:pPr>
        <w:ind w:firstLine="624"/>
        <w:rPr>
          <w:i/>
          <w:iCs/>
          <w:sz w:val="20"/>
        </w:rPr>
      </w:pPr>
      <w:r w:rsidRPr="00FF3A67">
        <w:rPr>
          <w:i/>
          <w:iCs/>
          <w:sz w:val="20"/>
        </w:rPr>
        <w:t>Hinweis: Bei elektronischer Angebotsübermittlung in Textform ist der Bieter und die natürliche Person, die die Erklärung abgibt, zu benennen.</w:t>
      </w:r>
      <w:r>
        <w:rPr>
          <w:i/>
          <w:iCs/>
          <w:sz w:val="20"/>
        </w:rPr>
        <w:t xml:space="preserve"> </w:t>
      </w:r>
      <w:r w:rsidRPr="00D32469">
        <w:rPr>
          <w:i/>
          <w:iCs/>
          <w:sz w:val="20"/>
        </w:rPr>
        <w:t>Bei elektronischen Angeboten ist die durch das Vergaberecht geforderte Vertraulichkeit durch Verschlüsselung sicherzustellen.</w:t>
      </w:r>
      <w:r>
        <w:rPr>
          <w:i/>
          <w:iCs/>
          <w:sz w:val="20"/>
        </w:rPr>
        <w:t xml:space="preserve"> </w:t>
      </w:r>
      <w:r w:rsidRPr="00D32469">
        <w:rPr>
          <w:i/>
          <w:iCs/>
          <w:sz w:val="20"/>
        </w:rPr>
        <w:t>Verschlüsselung bedeutet, dass das Öffnen der Datei aufgrund besonderer technischer Vorkehrungen nur den berechtigten Adressaten möglich ist</w:t>
      </w:r>
    </w:p>
    <w:p w14:paraId="75201790" w14:textId="77777777" w:rsidR="000C4F97" w:rsidRPr="00FF3A67" w:rsidRDefault="000C4F97" w:rsidP="000C4F97">
      <w:pPr>
        <w:ind w:left="624"/>
        <w:rPr>
          <w:sz w:val="20"/>
        </w:rPr>
      </w:pPr>
    </w:p>
    <w:p w14:paraId="6B34F103" w14:textId="0EDF5E1E" w:rsidR="000C4F97" w:rsidRPr="00FF3A67" w:rsidRDefault="001D0096" w:rsidP="000C4F97">
      <w:pPr>
        <w:ind w:firstLine="624"/>
        <w:rPr>
          <w:sz w:val="20"/>
        </w:rPr>
      </w:pPr>
      <w:sdt>
        <w:sdtPr>
          <w:rPr>
            <w:sz w:val="20"/>
          </w:rPr>
          <w:id w:val="-609976695"/>
          <w14:checkbox>
            <w14:checked w14:val="1"/>
            <w14:checkedState w14:val="2612" w14:font="MS Gothic"/>
            <w14:uncheckedState w14:val="2610" w14:font="MS Gothic"/>
          </w14:checkbox>
        </w:sdtPr>
        <w:sdtEndPr/>
        <w:sdtContent>
          <w:r w:rsidR="00795C25">
            <w:rPr>
              <w:rFonts w:ascii="MS Gothic" w:eastAsia="MS Gothic" w:hAnsi="MS Gothic" w:hint="eastAsia"/>
              <w:sz w:val="20"/>
            </w:rPr>
            <w:t>☒</w:t>
          </w:r>
        </w:sdtContent>
      </w:sdt>
      <w:r w:rsidR="000C4F97" w:rsidRPr="00FF3A67">
        <w:rPr>
          <w:sz w:val="20"/>
        </w:rPr>
        <w:tab/>
      </w:r>
      <w:r w:rsidR="000C4F97" w:rsidRPr="00FF3A67">
        <w:rPr>
          <w:sz w:val="20"/>
          <w:u w:val="single"/>
        </w:rPr>
        <w:t>schriftlich</w:t>
      </w:r>
      <w:r w:rsidR="000C4F97" w:rsidRPr="00FF3A67">
        <w:rPr>
          <w:sz w:val="20"/>
        </w:rPr>
        <w:t xml:space="preserve"> per Post, Boten oder persönlich an die ausschreibende Stelle</w:t>
      </w:r>
    </w:p>
    <w:p w14:paraId="690EEA1C" w14:textId="5896266D" w:rsidR="000C4F97" w:rsidRPr="00FF3A67" w:rsidRDefault="000C4F97" w:rsidP="000C4F97">
      <w:pPr>
        <w:ind w:left="1416" w:hanging="711"/>
        <w:rPr>
          <w:sz w:val="20"/>
        </w:rPr>
      </w:pPr>
      <w:r w:rsidRPr="00FF3A67">
        <w:rPr>
          <w:sz w:val="20"/>
        </w:rPr>
        <w:tab/>
      </w:r>
      <w:sdt>
        <w:sdtPr>
          <w:rPr>
            <w:sz w:val="20"/>
          </w:rPr>
          <w:id w:val="45965327"/>
          <w14:checkbox>
            <w14:checked w14:val="1"/>
            <w14:checkedState w14:val="2612" w14:font="MS Gothic"/>
            <w14:uncheckedState w14:val="2610" w14:font="MS Gothic"/>
          </w14:checkbox>
        </w:sdtPr>
        <w:sdtEndPr/>
        <w:sdtContent>
          <w:r w:rsidR="00795C25">
            <w:rPr>
              <w:rFonts w:ascii="MS Gothic" w:eastAsia="MS Gothic" w:hAnsi="MS Gothic" w:hint="eastAsia"/>
              <w:sz w:val="20"/>
            </w:rPr>
            <w:t>☒</w:t>
          </w:r>
        </w:sdtContent>
      </w:sdt>
      <w:r w:rsidRPr="00FF3A67">
        <w:rPr>
          <w:sz w:val="20"/>
        </w:rPr>
        <w:t xml:space="preserve"> 1 Originalausfertigung</w:t>
      </w:r>
    </w:p>
    <w:p w14:paraId="7C383545" w14:textId="77777777" w:rsidR="000C4F97" w:rsidRPr="00FF3A67" w:rsidRDefault="001D0096" w:rsidP="000C4F97">
      <w:pPr>
        <w:ind w:left="708" w:firstLine="708"/>
        <w:rPr>
          <w:sz w:val="20"/>
        </w:rPr>
      </w:pPr>
      <w:sdt>
        <w:sdtPr>
          <w:rPr>
            <w:sz w:val="20"/>
          </w:rPr>
          <w:id w:val="1771438118"/>
          <w14:checkbox>
            <w14:checked w14:val="0"/>
            <w14:checkedState w14:val="2612" w14:font="MS Gothic"/>
            <w14:uncheckedState w14:val="2610" w14:font="MS Gothic"/>
          </w14:checkbox>
        </w:sdtPr>
        <w:sdtEndPr/>
        <w:sdtContent>
          <w:r w:rsidR="000C4F97" w:rsidRPr="00FF3A67">
            <w:rPr>
              <w:rFonts w:ascii="MS Gothic" w:eastAsia="MS Gothic" w:hAnsi="MS Gothic" w:hint="eastAsia"/>
              <w:sz w:val="20"/>
            </w:rPr>
            <w:t>☐</w:t>
          </w:r>
        </w:sdtContent>
      </w:sdt>
      <w:r w:rsidR="000C4F97" w:rsidRPr="00FF3A67">
        <w:rPr>
          <w:sz w:val="20"/>
        </w:rPr>
        <w:t xml:space="preserve"> 1 Datenträger</w:t>
      </w:r>
    </w:p>
    <w:p w14:paraId="51CEDF85" w14:textId="44A294CB" w:rsidR="000C4F97" w:rsidRDefault="000C4F97" w:rsidP="00362543">
      <w:pPr>
        <w:pStyle w:val="Listenabsatz"/>
        <w:ind w:left="624"/>
        <w:rPr>
          <w:sz w:val="20"/>
        </w:rPr>
      </w:pPr>
    </w:p>
    <w:p w14:paraId="2C3306F7" w14:textId="063A8E36" w:rsidR="00362543" w:rsidRDefault="00362543" w:rsidP="003E23D1">
      <w:pPr>
        <w:pStyle w:val="Listenabsatz"/>
        <w:numPr>
          <w:ilvl w:val="0"/>
          <w:numId w:val="22"/>
        </w:numPr>
        <w:rPr>
          <w:b/>
          <w:sz w:val="20"/>
        </w:rPr>
      </w:pPr>
      <w:r w:rsidRPr="003E23D1">
        <w:rPr>
          <w:b/>
          <w:sz w:val="20"/>
        </w:rPr>
        <w:t>Unterlagen und Teilnahmebedingung</w:t>
      </w:r>
      <w:r w:rsidR="003E23D1">
        <w:rPr>
          <w:b/>
          <w:sz w:val="20"/>
        </w:rPr>
        <w:t>e</w:t>
      </w:r>
      <w:r w:rsidRPr="003E23D1">
        <w:rPr>
          <w:b/>
          <w:sz w:val="20"/>
        </w:rPr>
        <w:t>n</w:t>
      </w:r>
    </w:p>
    <w:p w14:paraId="691688CA" w14:textId="77777777" w:rsidR="004B5F18" w:rsidRPr="00FF3A67" w:rsidRDefault="004B5F18" w:rsidP="004B5F18">
      <w:pPr>
        <w:rPr>
          <w:sz w:val="20"/>
        </w:rPr>
      </w:pPr>
    </w:p>
    <w:p w14:paraId="208AA51F" w14:textId="77777777" w:rsidR="004B5F18" w:rsidRPr="004B5F18" w:rsidRDefault="004B5F18" w:rsidP="004B5F18">
      <w:pPr>
        <w:pStyle w:val="Listenabsatz"/>
        <w:numPr>
          <w:ilvl w:val="1"/>
          <w:numId w:val="22"/>
        </w:numPr>
        <w:rPr>
          <w:bCs/>
          <w:sz w:val="20"/>
        </w:rPr>
      </w:pPr>
      <w:r w:rsidRPr="004B5F18">
        <w:rPr>
          <w:bCs/>
          <w:sz w:val="20"/>
        </w:rPr>
        <w:t>Die Vergabeunterlagen bestehen ausfolgenden Anlagen, die vom Bieter zu beachten sind:</w:t>
      </w:r>
    </w:p>
    <w:p w14:paraId="01ED53C8" w14:textId="77777777" w:rsidR="004B5F18" w:rsidRDefault="001D0096" w:rsidP="004B5F18">
      <w:pPr>
        <w:pStyle w:val="Listenabsatz"/>
        <w:ind w:left="624"/>
        <w:rPr>
          <w:sz w:val="20"/>
        </w:rPr>
      </w:pPr>
      <w:sdt>
        <w:sdtPr>
          <w:rPr>
            <w:sz w:val="20"/>
          </w:rPr>
          <w:id w:val="1589963666"/>
          <w14:checkbox>
            <w14:checked w14:val="1"/>
            <w14:checkedState w14:val="2612" w14:font="MS Gothic"/>
            <w14:uncheckedState w14:val="2610" w14:font="MS Gothic"/>
          </w14:checkbox>
        </w:sdtPr>
        <w:sdtEndPr/>
        <w:sdtContent>
          <w:r w:rsidR="004B5F18">
            <w:rPr>
              <w:rFonts w:ascii="MS Gothic" w:eastAsia="MS Gothic" w:hAnsi="MS Gothic" w:hint="eastAsia"/>
              <w:sz w:val="20"/>
            </w:rPr>
            <w:t>☒</w:t>
          </w:r>
        </w:sdtContent>
      </w:sdt>
      <w:r w:rsidR="004B5F18" w:rsidRPr="00FF3A67">
        <w:rPr>
          <w:sz w:val="20"/>
        </w:rPr>
        <w:tab/>
      </w:r>
      <w:r w:rsidR="004B5F18">
        <w:rPr>
          <w:sz w:val="20"/>
        </w:rPr>
        <w:t>Leistungsbeschreibung</w:t>
      </w:r>
    </w:p>
    <w:p w14:paraId="08B3D802" w14:textId="77777777" w:rsidR="004B5F18" w:rsidRPr="00FF7A1F" w:rsidRDefault="001D0096" w:rsidP="004B5F18">
      <w:pPr>
        <w:ind w:firstLine="624"/>
        <w:rPr>
          <w:sz w:val="20"/>
        </w:rPr>
      </w:pPr>
      <w:sdt>
        <w:sdtPr>
          <w:rPr>
            <w:sz w:val="20"/>
          </w:rPr>
          <w:id w:val="619195790"/>
          <w14:checkbox>
            <w14:checked w14:val="1"/>
            <w14:checkedState w14:val="2612" w14:font="MS Gothic"/>
            <w14:uncheckedState w14:val="2610" w14:font="MS Gothic"/>
          </w14:checkbox>
        </w:sdtPr>
        <w:sdtEndPr/>
        <w:sdtContent>
          <w:r w:rsidR="004B5F18">
            <w:rPr>
              <w:rFonts w:ascii="MS Gothic" w:eastAsia="MS Gothic" w:hAnsi="MS Gothic" w:hint="eastAsia"/>
              <w:sz w:val="20"/>
            </w:rPr>
            <w:t>☒</w:t>
          </w:r>
        </w:sdtContent>
      </w:sdt>
      <w:r w:rsidR="004B5F18">
        <w:rPr>
          <w:sz w:val="20"/>
        </w:rPr>
        <w:tab/>
      </w:r>
      <w:r w:rsidR="004B5F18" w:rsidRPr="00FF7A1F">
        <w:rPr>
          <w:sz w:val="20"/>
        </w:rPr>
        <w:t>Bewerbungs- bzw. Teilnahmebedingungen</w:t>
      </w:r>
    </w:p>
    <w:p w14:paraId="7672689E" w14:textId="77777777" w:rsidR="004B5F18" w:rsidRPr="00FF3A67" w:rsidRDefault="001D0096" w:rsidP="004B5F18">
      <w:pPr>
        <w:pStyle w:val="Listenabsatz"/>
        <w:ind w:left="624"/>
        <w:rPr>
          <w:sz w:val="20"/>
        </w:rPr>
      </w:pPr>
      <w:sdt>
        <w:sdtPr>
          <w:rPr>
            <w:sz w:val="20"/>
          </w:rPr>
          <w:id w:val="-601484085"/>
          <w14:checkbox>
            <w14:checked w14:val="0"/>
            <w14:checkedState w14:val="2612" w14:font="MS Gothic"/>
            <w14:uncheckedState w14:val="2610" w14:font="MS Gothic"/>
          </w14:checkbox>
        </w:sdtPr>
        <w:sdtEndPr/>
        <w:sdtContent>
          <w:r w:rsidR="004B5F18" w:rsidRPr="00FF3A67">
            <w:rPr>
              <w:rFonts w:ascii="MS Gothic" w:eastAsia="MS Gothic" w:hAnsi="MS Gothic" w:hint="eastAsia"/>
              <w:sz w:val="20"/>
            </w:rPr>
            <w:t>☐</w:t>
          </w:r>
        </w:sdtContent>
      </w:sdt>
      <w:r w:rsidR="004B5F18" w:rsidRPr="00FF3A67">
        <w:rPr>
          <w:sz w:val="20"/>
        </w:rPr>
        <w:tab/>
      </w:r>
      <w:r w:rsidR="004B5F18">
        <w:rPr>
          <w:sz w:val="20"/>
        </w:rPr>
        <w:t>Vertragsbedingungen</w:t>
      </w:r>
      <w:r w:rsidR="004B5F18">
        <w:rPr>
          <w:sz w:val="20"/>
        </w:rPr>
        <w:tab/>
        <w:t xml:space="preserve">oder </w:t>
      </w:r>
      <w:r w:rsidR="004B5F18">
        <w:rPr>
          <w:sz w:val="20"/>
        </w:rPr>
        <w:tab/>
      </w:r>
      <w:sdt>
        <w:sdtPr>
          <w:rPr>
            <w:sz w:val="20"/>
          </w:rPr>
          <w:id w:val="696896158"/>
          <w14:checkbox>
            <w14:checked w14:val="0"/>
            <w14:checkedState w14:val="2612" w14:font="MS Gothic"/>
            <w14:uncheckedState w14:val="2610" w14:font="MS Gothic"/>
          </w14:checkbox>
        </w:sdtPr>
        <w:sdtEndPr/>
        <w:sdtContent>
          <w:r w:rsidR="004B5F18">
            <w:rPr>
              <w:rFonts w:ascii="MS Gothic" w:eastAsia="MS Gothic" w:hAnsi="MS Gothic" w:hint="eastAsia"/>
              <w:sz w:val="20"/>
            </w:rPr>
            <w:t>☐</w:t>
          </w:r>
        </w:sdtContent>
      </w:sdt>
      <w:r w:rsidR="004B5F18">
        <w:rPr>
          <w:sz w:val="20"/>
        </w:rPr>
        <w:t xml:space="preserve"> Vertragsentwurf</w:t>
      </w:r>
    </w:p>
    <w:p w14:paraId="1E246675" w14:textId="77777777" w:rsidR="004B5F18" w:rsidRDefault="001D0096" w:rsidP="004B5F18">
      <w:pPr>
        <w:pStyle w:val="Listenabsatz"/>
        <w:ind w:left="624"/>
        <w:rPr>
          <w:sz w:val="20"/>
        </w:rPr>
      </w:pPr>
      <w:sdt>
        <w:sdtPr>
          <w:rPr>
            <w:sz w:val="20"/>
          </w:rPr>
          <w:id w:val="943258356"/>
          <w14:checkbox>
            <w14:checked w14:val="1"/>
            <w14:checkedState w14:val="2612" w14:font="MS Gothic"/>
            <w14:uncheckedState w14:val="2610" w14:font="MS Gothic"/>
          </w14:checkbox>
        </w:sdtPr>
        <w:sdtEndPr/>
        <w:sdtContent>
          <w:r w:rsidR="004B5F18">
            <w:rPr>
              <w:rFonts w:ascii="MS Gothic" w:eastAsia="MS Gothic" w:hAnsi="MS Gothic" w:hint="eastAsia"/>
              <w:sz w:val="20"/>
            </w:rPr>
            <w:t>☒</w:t>
          </w:r>
        </w:sdtContent>
      </w:sdt>
      <w:r w:rsidR="004B5F18" w:rsidRPr="00FF3A67">
        <w:rPr>
          <w:sz w:val="20"/>
        </w:rPr>
        <w:tab/>
      </w:r>
      <w:r w:rsidR="004B5F18">
        <w:rPr>
          <w:sz w:val="20"/>
        </w:rPr>
        <w:t>Beilagen für Bietererklärungen</w:t>
      </w:r>
    </w:p>
    <w:p w14:paraId="757B64CD" w14:textId="77777777" w:rsidR="004B5F18" w:rsidRDefault="001D0096" w:rsidP="004B5F18">
      <w:pPr>
        <w:pStyle w:val="Listenabsatz"/>
        <w:ind w:left="624"/>
        <w:rPr>
          <w:sz w:val="20"/>
        </w:rPr>
      </w:pPr>
      <w:sdt>
        <w:sdtPr>
          <w:rPr>
            <w:sz w:val="20"/>
          </w:rPr>
          <w:id w:val="-287502128"/>
          <w14:checkbox>
            <w14:checked w14:val="0"/>
            <w14:checkedState w14:val="2612" w14:font="MS Gothic"/>
            <w14:uncheckedState w14:val="2610" w14:font="MS Gothic"/>
          </w14:checkbox>
        </w:sdtPr>
        <w:sdtEndPr/>
        <w:sdtContent>
          <w:r w:rsidR="004B5F18">
            <w:rPr>
              <w:rFonts w:ascii="MS Gothic" w:eastAsia="MS Gothic" w:hAnsi="MS Gothic" w:hint="eastAsia"/>
              <w:sz w:val="20"/>
            </w:rPr>
            <w:t>☐</w:t>
          </w:r>
        </w:sdtContent>
      </w:sdt>
      <w:r w:rsidR="004B5F18">
        <w:rPr>
          <w:sz w:val="20"/>
        </w:rPr>
        <w:tab/>
        <w:t>Informationsschreiben nach DSGVO</w:t>
      </w:r>
    </w:p>
    <w:p w14:paraId="19D7058F" w14:textId="77777777" w:rsidR="004B5F18" w:rsidRPr="00FF3A67" w:rsidRDefault="001D0096" w:rsidP="004B5F18">
      <w:pPr>
        <w:pStyle w:val="Listenabsatz"/>
        <w:ind w:left="624"/>
        <w:rPr>
          <w:sz w:val="20"/>
        </w:rPr>
      </w:pPr>
      <w:sdt>
        <w:sdtPr>
          <w:rPr>
            <w:sz w:val="20"/>
          </w:rPr>
          <w:id w:val="1027755560"/>
          <w14:checkbox>
            <w14:checked w14:val="0"/>
            <w14:checkedState w14:val="2612" w14:font="MS Gothic"/>
            <w14:uncheckedState w14:val="2610" w14:font="MS Gothic"/>
          </w14:checkbox>
        </w:sdtPr>
        <w:sdtEndPr/>
        <w:sdtContent>
          <w:r w:rsidR="004B5F18">
            <w:rPr>
              <w:rFonts w:ascii="MS Gothic" w:eastAsia="MS Gothic" w:hAnsi="MS Gothic" w:hint="eastAsia"/>
              <w:sz w:val="20"/>
            </w:rPr>
            <w:t>☐</w:t>
          </w:r>
        </w:sdtContent>
      </w:sdt>
      <w:r w:rsidR="004B5F18">
        <w:rPr>
          <w:sz w:val="20"/>
        </w:rPr>
        <w:tab/>
        <w:t>Auftragsverarbeitungs-Vertrag (AVV)</w:t>
      </w:r>
    </w:p>
    <w:p w14:paraId="68FD06CE" w14:textId="77777777" w:rsidR="004B5F18" w:rsidRPr="00FF3A67" w:rsidRDefault="001D0096" w:rsidP="004B5F18">
      <w:pPr>
        <w:pStyle w:val="Listenabsatz"/>
        <w:ind w:left="624"/>
        <w:rPr>
          <w:sz w:val="20"/>
        </w:rPr>
      </w:pPr>
      <w:sdt>
        <w:sdtPr>
          <w:rPr>
            <w:sz w:val="20"/>
          </w:rPr>
          <w:id w:val="48881780"/>
          <w14:checkbox>
            <w14:checked w14:val="0"/>
            <w14:checkedState w14:val="2612" w14:font="MS Gothic"/>
            <w14:uncheckedState w14:val="2610" w14:font="MS Gothic"/>
          </w14:checkbox>
        </w:sdtPr>
        <w:sdtEndPr/>
        <w:sdtContent>
          <w:r w:rsidR="004B5F18" w:rsidRPr="00FF3A67">
            <w:rPr>
              <w:rFonts w:ascii="MS Gothic" w:eastAsia="MS Gothic" w:hAnsi="MS Gothic" w:hint="eastAsia"/>
              <w:sz w:val="20"/>
            </w:rPr>
            <w:t>☐</w:t>
          </w:r>
        </w:sdtContent>
      </w:sdt>
      <w:r w:rsidR="004B5F18" w:rsidRPr="00FF3A67">
        <w:rPr>
          <w:sz w:val="20"/>
        </w:rPr>
        <w:tab/>
        <w:t xml:space="preserve">sonstiges </w:t>
      </w:r>
      <w:sdt>
        <w:sdtPr>
          <w:rPr>
            <w:sz w:val="20"/>
          </w:rPr>
          <w:id w:val="-644582459"/>
          <w:placeholder>
            <w:docPart w:val="5FA049CCADBE4FF5B1295CA34F488DC8"/>
          </w:placeholder>
          <w:showingPlcHdr/>
        </w:sdtPr>
        <w:sdtEndPr/>
        <w:sdtContent>
          <w:r w:rsidR="004B5F18" w:rsidRPr="00FF3A67">
            <w:rPr>
              <w:rStyle w:val="Platzhaltertext"/>
              <w:sz w:val="20"/>
            </w:rPr>
            <w:t>Klicken oder tippen Sie hier, um Text einzugeben.</w:t>
          </w:r>
        </w:sdtContent>
      </w:sdt>
    </w:p>
    <w:p w14:paraId="4DFAEE18" w14:textId="77777777" w:rsidR="004B5F18" w:rsidRPr="00FF3A67" w:rsidRDefault="004B5F18" w:rsidP="004B5F18">
      <w:pPr>
        <w:pStyle w:val="Listenabsatz"/>
        <w:ind w:left="624"/>
        <w:rPr>
          <w:sz w:val="20"/>
        </w:rPr>
      </w:pPr>
    </w:p>
    <w:p w14:paraId="74555037" w14:textId="77777777" w:rsidR="0066639E" w:rsidRDefault="0066639E" w:rsidP="0066639E">
      <w:pPr>
        <w:pStyle w:val="Listenabsatz"/>
        <w:numPr>
          <w:ilvl w:val="1"/>
          <w:numId w:val="22"/>
        </w:numPr>
        <w:rPr>
          <w:bCs/>
          <w:sz w:val="20"/>
        </w:rPr>
      </w:pPr>
      <w:r>
        <w:rPr>
          <w:bCs/>
          <w:sz w:val="20"/>
        </w:rPr>
        <w:t>Teilnahmebedingungen und Bietererklärung</w:t>
      </w:r>
      <w:r w:rsidRPr="000A5C76">
        <w:rPr>
          <w:bCs/>
          <w:sz w:val="20"/>
        </w:rPr>
        <w:t>, die soweit erforderlich, ausgefüllt mit dem Angebot einzureichen sind:</w:t>
      </w:r>
    </w:p>
    <w:p w14:paraId="07F3390F" w14:textId="77777777" w:rsidR="0066639E" w:rsidRDefault="0066639E" w:rsidP="0066639E">
      <w:pPr>
        <w:pStyle w:val="Listenabsatz"/>
        <w:ind w:left="624"/>
        <w:rPr>
          <w:bCs/>
          <w:sz w:val="20"/>
        </w:rPr>
      </w:pPr>
    </w:p>
    <w:tbl>
      <w:tblPr>
        <w:tblStyle w:val="Tabellenraster"/>
        <w:tblW w:w="0" w:type="auto"/>
        <w:tblInd w:w="624" w:type="dxa"/>
        <w:tblLook w:val="04A0" w:firstRow="1" w:lastRow="0" w:firstColumn="1" w:lastColumn="0" w:noHBand="0" w:noVBand="1"/>
      </w:tblPr>
      <w:tblGrid>
        <w:gridCol w:w="416"/>
        <w:gridCol w:w="515"/>
        <w:gridCol w:w="7087"/>
        <w:gridCol w:w="985"/>
      </w:tblGrid>
      <w:tr w:rsidR="0066639E" w14:paraId="3FF5DE24" w14:textId="77777777" w:rsidTr="008C7789">
        <w:trPr>
          <w:trHeight w:val="340"/>
        </w:trPr>
        <w:tc>
          <w:tcPr>
            <w:tcW w:w="416" w:type="dxa"/>
            <w:shd w:val="clear" w:color="auto" w:fill="D0CECE" w:themeFill="background2" w:themeFillShade="E6"/>
          </w:tcPr>
          <w:p w14:paraId="18E0974B" w14:textId="77777777" w:rsidR="0066639E" w:rsidRDefault="0066639E" w:rsidP="008C7789">
            <w:pPr>
              <w:pStyle w:val="Listenabsatz"/>
              <w:ind w:left="0"/>
              <w:rPr>
                <w:bCs/>
                <w:sz w:val="20"/>
              </w:rPr>
            </w:pPr>
          </w:p>
        </w:tc>
        <w:tc>
          <w:tcPr>
            <w:tcW w:w="515" w:type="dxa"/>
            <w:shd w:val="clear" w:color="auto" w:fill="D0CECE" w:themeFill="background2" w:themeFillShade="E6"/>
          </w:tcPr>
          <w:p w14:paraId="7B18DD7A" w14:textId="77777777" w:rsidR="0066639E" w:rsidRDefault="0066639E" w:rsidP="008C7789">
            <w:pPr>
              <w:pStyle w:val="Listenabsatz"/>
              <w:ind w:left="0"/>
              <w:rPr>
                <w:bCs/>
                <w:sz w:val="20"/>
              </w:rPr>
            </w:pPr>
          </w:p>
        </w:tc>
        <w:tc>
          <w:tcPr>
            <w:tcW w:w="7087" w:type="dxa"/>
            <w:shd w:val="clear" w:color="auto" w:fill="D0CECE" w:themeFill="background2" w:themeFillShade="E6"/>
            <w:vAlign w:val="center"/>
          </w:tcPr>
          <w:p w14:paraId="03F58B3C" w14:textId="77777777" w:rsidR="0066639E" w:rsidRPr="00701BD1" w:rsidRDefault="0066639E" w:rsidP="008C7789">
            <w:pPr>
              <w:pStyle w:val="Listenabsatz"/>
              <w:ind w:left="0"/>
              <w:rPr>
                <w:b/>
                <w:sz w:val="20"/>
              </w:rPr>
            </w:pPr>
            <w:r w:rsidRPr="00701BD1">
              <w:rPr>
                <w:b/>
                <w:sz w:val="20"/>
              </w:rPr>
              <w:t>Bezeichnung</w:t>
            </w:r>
          </w:p>
        </w:tc>
        <w:tc>
          <w:tcPr>
            <w:tcW w:w="985" w:type="dxa"/>
            <w:shd w:val="clear" w:color="auto" w:fill="D0CECE" w:themeFill="background2" w:themeFillShade="E6"/>
          </w:tcPr>
          <w:p w14:paraId="7DEB1E49" w14:textId="77777777" w:rsidR="0066639E" w:rsidRPr="00701BD1" w:rsidRDefault="0066639E" w:rsidP="008C7789">
            <w:pPr>
              <w:pStyle w:val="Listenabsatz"/>
              <w:ind w:left="0"/>
              <w:jc w:val="center"/>
              <w:rPr>
                <w:b/>
                <w:sz w:val="20"/>
              </w:rPr>
            </w:pPr>
            <w:r w:rsidRPr="00701BD1">
              <w:rPr>
                <w:b/>
                <w:sz w:val="20"/>
              </w:rPr>
              <w:t>Vorlage</w:t>
            </w:r>
          </w:p>
        </w:tc>
      </w:tr>
      <w:tr w:rsidR="0066639E" w14:paraId="152F28C1" w14:textId="77777777" w:rsidTr="008C7789">
        <w:sdt>
          <w:sdtPr>
            <w:rPr>
              <w:bCs/>
              <w:sz w:val="20"/>
            </w:rPr>
            <w:id w:val="-203564407"/>
            <w14:checkbox>
              <w14:checked w14:val="1"/>
              <w14:checkedState w14:val="2612" w14:font="MS Gothic"/>
              <w14:uncheckedState w14:val="2610" w14:font="MS Gothic"/>
            </w14:checkbox>
          </w:sdtPr>
          <w:sdtEndPr/>
          <w:sdtContent>
            <w:tc>
              <w:tcPr>
                <w:tcW w:w="416" w:type="dxa"/>
              </w:tcPr>
              <w:p w14:paraId="5657DC39" w14:textId="233CC9DB" w:rsidR="0066639E" w:rsidRDefault="00F86943" w:rsidP="008C7789">
                <w:pPr>
                  <w:pStyle w:val="Listenabsatz"/>
                  <w:ind w:left="0"/>
                  <w:rPr>
                    <w:bCs/>
                    <w:sz w:val="20"/>
                  </w:rPr>
                </w:pPr>
                <w:r>
                  <w:rPr>
                    <w:rFonts w:ascii="MS Gothic" w:eastAsia="MS Gothic" w:hAnsi="MS Gothic" w:hint="eastAsia"/>
                    <w:bCs/>
                    <w:sz w:val="20"/>
                  </w:rPr>
                  <w:t>☒</w:t>
                </w:r>
              </w:p>
            </w:tc>
          </w:sdtContent>
        </w:sdt>
        <w:tc>
          <w:tcPr>
            <w:tcW w:w="515" w:type="dxa"/>
          </w:tcPr>
          <w:p w14:paraId="03A86C0C" w14:textId="77777777" w:rsidR="0066639E" w:rsidRDefault="0066639E" w:rsidP="008C7789">
            <w:pPr>
              <w:pStyle w:val="Listenabsatz"/>
              <w:ind w:left="0"/>
              <w:rPr>
                <w:bCs/>
                <w:sz w:val="20"/>
              </w:rPr>
            </w:pPr>
            <w:r>
              <w:rPr>
                <w:bCs/>
                <w:sz w:val="20"/>
              </w:rPr>
              <w:t>(*)</w:t>
            </w:r>
          </w:p>
        </w:tc>
        <w:tc>
          <w:tcPr>
            <w:tcW w:w="7087" w:type="dxa"/>
          </w:tcPr>
          <w:p w14:paraId="6F45CD11" w14:textId="77777777" w:rsidR="0066639E" w:rsidRDefault="0066639E" w:rsidP="008C7789">
            <w:pPr>
              <w:pStyle w:val="Listenabsatz"/>
              <w:ind w:left="0"/>
              <w:rPr>
                <w:bCs/>
                <w:sz w:val="20"/>
              </w:rPr>
            </w:pPr>
            <w:r w:rsidRPr="00DD4CA9">
              <w:rPr>
                <w:bCs/>
                <w:sz w:val="20"/>
              </w:rPr>
              <w:t>Bietererklärung für Angebotsabgabe</w:t>
            </w:r>
          </w:p>
        </w:tc>
        <w:tc>
          <w:tcPr>
            <w:tcW w:w="985" w:type="dxa"/>
          </w:tcPr>
          <w:p w14:paraId="63D8F4AB" w14:textId="77777777" w:rsidR="0066639E" w:rsidRDefault="0066639E" w:rsidP="008C7789">
            <w:pPr>
              <w:pStyle w:val="Listenabsatz"/>
              <w:ind w:left="0"/>
              <w:jc w:val="center"/>
              <w:rPr>
                <w:bCs/>
                <w:sz w:val="20"/>
              </w:rPr>
            </w:pPr>
            <w:r>
              <w:rPr>
                <w:bCs/>
                <w:sz w:val="20"/>
              </w:rPr>
              <w:t>B-11</w:t>
            </w:r>
          </w:p>
        </w:tc>
      </w:tr>
      <w:tr w:rsidR="0066639E" w14:paraId="20B4FC47" w14:textId="77777777" w:rsidTr="008C7789">
        <w:sdt>
          <w:sdtPr>
            <w:rPr>
              <w:bCs/>
              <w:sz w:val="20"/>
            </w:rPr>
            <w:id w:val="2066756064"/>
            <w14:checkbox>
              <w14:checked w14:val="0"/>
              <w14:checkedState w14:val="2612" w14:font="MS Gothic"/>
              <w14:uncheckedState w14:val="2610" w14:font="MS Gothic"/>
            </w14:checkbox>
          </w:sdtPr>
          <w:sdtEndPr/>
          <w:sdtContent>
            <w:tc>
              <w:tcPr>
                <w:tcW w:w="416" w:type="dxa"/>
              </w:tcPr>
              <w:p w14:paraId="4D3B256A" w14:textId="77777777" w:rsidR="0066639E" w:rsidRDefault="0066639E" w:rsidP="008C7789">
                <w:pPr>
                  <w:pStyle w:val="Listenabsatz"/>
                  <w:ind w:left="0"/>
                  <w:rPr>
                    <w:bCs/>
                    <w:sz w:val="20"/>
                  </w:rPr>
                </w:pPr>
                <w:r>
                  <w:rPr>
                    <w:rFonts w:ascii="MS Gothic" w:eastAsia="MS Gothic" w:hAnsi="MS Gothic" w:hint="eastAsia"/>
                    <w:bCs/>
                    <w:sz w:val="20"/>
                  </w:rPr>
                  <w:t>☐</w:t>
                </w:r>
              </w:p>
            </w:tc>
          </w:sdtContent>
        </w:sdt>
        <w:tc>
          <w:tcPr>
            <w:tcW w:w="515" w:type="dxa"/>
          </w:tcPr>
          <w:p w14:paraId="71174146" w14:textId="77777777" w:rsidR="0066639E" w:rsidRDefault="0066639E" w:rsidP="008C7789">
            <w:pPr>
              <w:pStyle w:val="Listenabsatz"/>
              <w:ind w:left="0"/>
              <w:rPr>
                <w:bCs/>
                <w:sz w:val="20"/>
              </w:rPr>
            </w:pPr>
            <w:r>
              <w:rPr>
                <w:bCs/>
                <w:sz w:val="20"/>
              </w:rPr>
              <w:t>(*)</w:t>
            </w:r>
          </w:p>
        </w:tc>
        <w:tc>
          <w:tcPr>
            <w:tcW w:w="7087" w:type="dxa"/>
          </w:tcPr>
          <w:p w14:paraId="24301E9B" w14:textId="77777777" w:rsidR="0066639E" w:rsidRDefault="0066639E" w:rsidP="008C7789">
            <w:pPr>
              <w:pStyle w:val="Listenabsatz"/>
              <w:ind w:left="0"/>
              <w:rPr>
                <w:bCs/>
                <w:sz w:val="20"/>
              </w:rPr>
            </w:pPr>
            <w:r w:rsidRPr="00FA7617">
              <w:rPr>
                <w:bCs/>
                <w:sz w:val="20"/>
              </w:rPr>
              <w:t>Bietererklärung für Abgabe eines Teilnahmeantrags</w:t>
            </w:r>
          </w:p>
        </w:tc>
        <w:tc>
          <w:tcPr>
            <w:tcW w:w="985" w:type="dxa"/>
          </w:tcPr>
          <w:p w14:paraId="6512E3AB" w14:textId="77777777" w:rsidR="0066639E" w:rsidRDefault="0066639E" w:rsidP="008C7789">
            <w:pPr>
              <w:pStyle w:val="Listenabsatz"/>
              <w:ind w:left="0"/>
              <w:jc w:val="center"/>
              <w:rPr>
                <w:bCs/>
                <w:sz w:val="20"/>
              </w:rPr>
            </w:pPr>
            <w:r>
              <w:rPr>
                <w:bCs/>
                <w:sz w:val="20"/>
              </w:rPr>
              <w:t>B-12</w:t>
            </w:r>
          </w:p>
        </w:tc>
      </w:tr>
      <w:tr w:rsidR="0066639E" w14:paraId="7759279E" w14:textId="77777777" w:rsidTr="008C7789">
        <w:sdt>
          <w:sdtPr>
            <w:rPr>
              <w:bCs/>
              <w:sz w:val="20"/>
            </w:rPr>
            <w:id w:val="685721123"/>
            <w14:checkbox>
              <w14:checked w14:val="1"/>
              <w14:checkedState w14:val="2612" w14:font="MS Gothic"/>
              <w14:uncheckedState w14:val="2610" w14:font="MS Gothic"/>
            </w14:checkbox>
          </w:sdtPr>
          <w:sdtEndPr/>
          <w:sdtContent>
            <w:tc>
              <w:tcPr>
                <w:tcW w:w="416" w:type="dxa"/>
              </w:tcPr>
              <w:p w14:paraId="5A3EEB82" w14:textId="4FF65EC8" w:rsidR="0066639E" w:rsidRDefault="008C4557" w:rsidP="008C7789">
                <w:pPr>
                  <w:pStyle w:val="Listenabsatz"/>
                  <w:ind w:left="0"/>
                  <w:rPr>
                    <w:bCs/>
                    <w:sz w:val="20"/>
                  </w:rPr>
                </w:pPr>
                <w:r>
                  <w:rPr>
                    <w:rFonts w:ascii="MS Gothic" w:eastAsia="MS Gothic" w:hAnsi="MS Gothic" w:hint="eastAsia"/>
                    <w:bCs/>
                    <w:sz w:val="20"/>
                  </w:rPr>
                  <w:t>☒</w:t>
                </w:r>
              </w:p>
            </w:tc>
          </w:sdtContent>
        </w:sdt>
        <w:tc>
          <w:tcPr>
            <w:tcW w:w="515" w:type="dxa"/>
          </w:tcPr>
          <w:p w14:paraId="3ADDD183" w14:textId="77777777" w:rsidR="0066639E" w:rsidRDefault="0066639E" w:rsidP="008C7789">
            <w:pPr>
              <w:pStyle w:val="Listenabsatz"/>
              <w:ind w:left="0"/>
              <w:rPr>
                <w:bCs/>
                <w:sz w:val="20"/>
              </w:rPr>
            </w:pPr>
            <w:r>
              <w:rPr>
                <w:bCs/>
                <w:sz w:val="20"/>
              </w:rPr>
              <w:t>(*)</w:t>
            </w:r>
          </w:p>
        </w:tc>
        <w:tc>
          <w:tcPr>
            <w:tcW w:w="7087" w:type="dxa"/>
          </w:tcPr>
          <w:p w14:paraId="6ABB6F05" w14:textId="77777777" w:rsidR="0066639E" w:rsidRPr="00FA7617" w:rsidRDefault="0066639E" w:rsidP="008C7789">
            <w:pPr>
              <w:pStyle w:val="Listenabsatz"/>
              <w:ind w:left="0"/>
              <w:rPr>
                <w:bCs/>
                <w:sz w:val="20"/>
              </w:rPr>
            </w:pPr>
            <w:r>
              <w:rPr>
                <w:bCs/>
                <w:sz w:val="20"/>
              </w:rPr>
              <w:t xml:space="preserve">Separate Angebotskalkulation </w:t>
            </w:r>
          </w:p>
        </w:tc>
        <w:tc>
          <w:tcPr>
            <w:tcW w:w="985" w:type="dxa"/>
          </w:tcPr>
          <w:p w14:paraId="339F0A41" w14:textId="77777777" w:rsidR="0066639E" w:rsidRDefault="0066639E" w:rsidP="008C7789">
            <w:pPr>
              <w:pStyle w:val="Listenabsatz"/>
              <w:ind w:left="0"/>
              <w:jc w:val="center"/>
              <w:rPr>
                <w:bCs/>
                <w:sz w:val="20"/>
              </w:rPr>
            </w:pPr>
            <w:r>
              <w:rPr>
                <w:bCs/>
                <w:sz w:val="20"/>
              </w:rPr>
              <w:t>Nein</w:t>
            </w:r>
          </w:p>
        </w:tc>
      </w:tr>
      <w:tr w:rsidR="0066639E" w14:paraId="12ED21AA" w14:textId="77777777" w:rsidTr="008C7789">
        <w:sdt>
          <w:sdtPr>
            <w:rPr>
              <w:bCs/>
              <w:sz w:val="20"/>
            </w:rPr>
            <w:id w:val="364566369"/>
            <w14:checkbox>
              <w14:checked w14:val="1"/>
              <w14:checkedState w14:val="2612" w14:font="MS Gothic"/>
              <w14:uncheckedState w14:val="2610" w14:font="MS Gothic"/>
            </w14:checkbox>
          </w:sdtPr>
          <w:sdtEndPr/>
          <w:sdtContent>
            <w:tc>
              <w:tcPr>
                <w:tcW w:w="416" w:type="dxa"/>
              </w:tcPr>
              <w:p w14:paraId="3251C798" w14:textId="3E10225B" w:rsidR="0066639E" w:rsidRDefault="00537658" w:rsidP="008C7789">
                <w:pPr>
                  <w:pStyle w:val="Listenabsatz"/>
                  <w:ind w:left="0"/>
                  <w:rPr>
                    <w:bCs/>
                    <w:sz w:val="20"/>
                  </w:rPr>
                </w:pPr>
                <w:r>
                  <w:rPr>
                    <w:rFonts w:ascii="MS Gothic" w:eastAsia="MS Gothic" w:hAnsi="MS Gothic" w:hint="eastAsia"/>
                    <w:bCs/>
                    <w:sz w:val="20"/>
                  </w:rPr>
                  <w:t>☒</w:t>
                </w:r>
              </w:p>
            </w:tc>
          </w:sdtContent>
        </w:sdt>
        <w:tc>
          <w:tcPr>
            <w:tcW w:w="515" w:type="dxa"/>
          </w:tcPr>
          <w:p w14:paraId="0662DAFA" w14:textId="77777777" w:rsidR="0066639E" w:rsidRDefault="0066639E" w:rsidP="008C7789">
            <w:pPr>
              <w:pStyle w:val="Listenabsatz"/>
              <w:ind w:left="0"/>
              <w:rPr>
                <w:bCs/>
                <w:sz w:val="20"/>
              </w:rPr>
            </w:pPr>
            <w:r>
              <w:rPr>
                <w:bCs/>
                <w:sz w:val="20"/>
              </w:rPr>
              <w:t>(*)</w:t>
            </w:r>
          </w:p>
        </w:tc>
        <w:tc>
          <w:tcPr>
            <w:tcW w:w="7087" w:type="dxa"/>
          </w:tcPr>
          <w:p w14:paraId="19776A9C" w14:textId="77777777" w:rsidR="0066639E" w:rsidRPr="00FA7617" w:rsidRDefault="0066639E" w:rsidP="008C7789">
            <w:pPr>
              <w:pStyle w:val="Listenabsatz"/>
              <w:ind w:left="0"/>
              <w:rPr>
                <w:bCs/>
                <w:sz w:val="20"/>
              </w:rPr>
            </w:pPr>
            <w:r>
              <w:rPr>
                <w:bCs/>
                <w:sz w:val="20"/>
              </w:rPr>
              <w:t>Angebotskonzept(e)</w:t>
            </w:r>
          </w:p>
        </w:tc>
        <w:tc>
          <w:tcPr>
            <w:tcW w:w="985" w:type="dxa"/>
          </w:tcPr>
          <w:p w14:paraId="1541A895" w14:textId="77777777" w:rsidR="0066639E" w:rsidRDefault="0066639E" w:rsidP="008C7789">
            <w:pPr>
              <w:pStyle w:val="Listenabsatz"/>
              <w:ind w:left="0"/>
              <w:jc w:val="center"/>
              <w:rPr>
                <w:bCs/>
                <w:sz w:val="20"/>
              </w:rPr>
            </w:pPr>
            <w:r>
              <w:rPr>
                <w:bCs/>
                <w:sz w:val="20"/>
              </w:rPr>
              <w:t>Nein</w:t>
            </w:r>
          </w:p>
        </w:tc>
      </w:tr>
      <w:tr w:rsidR="0066639E" w14:paraId="18E837F5" w14:textId="77777777" w:rsidTr="008C7789">
        <w:sdt>
          <w:sdtPr>
            <w:rPr>
              <w:bCs/>
              <w:sz w:val="20"/>
            </w:rPr>
            <w:id w:val="-1503738484"/>
            <w14:checkbox>
              <w14:checked w14:val="0"/>
              <w14:checkedState w14:val="2612" w14:font="MS Gothic"/>
              <w14:uncheckedState w14:val="2610" w14:font="MS Gothic"/>
            </w14:checkbox>
          </w:sdtPr>
          <w:sdtEndPr/>
          <w:sdtContent>
            <w:tc>
              <w:tcPr>
                <w:tcW w:w="416" w:type="dxa"/>
              </w:tcPr>
              <w:p w14:paraId="2E313FD0" w14:textId="77777777" w:rsidR="0066639E" w:rsidRDefault="0066639E" w:rsidP="008C7789">
                <w:pPr>
                  <w:pStyle w:val="Listenabsatz"/>
                  <w:ind w:left="0"/>
                  <w:rPr>
                    <w:bCs/>
                    <w:sz w:val="20"/>
                  </w:rPr>
                </w:pPr>
                <w:r>
                  <w:rPr>
                    <w:rFonts w:ascii="MS Gothic" w:eastAsia="MS Gothic" w:hAnsi="MS Gothic" w:hint="eastAsia"/>
                    <w:bCs/>
                    <w:sz w:val="20"/>
                  </w:rPr>
                  <w:t>☐</w:t>
                </w:r>
              </w:p>
            </w:tc>
          </w:sdtContent>
        </w:sdt>
        <w:tc>
          <w:tcPr>
            <w:tcW w:w="515" w:type="dxa"/>
          </w:tcPr>
          <w:p w14:paraId="3269EC39" w14:textId="77777777" w:rsidR="0066639E" w:rsidRDefault="0066639E" w:rsidP="008C7789">
            <w:pPr>
              <w:pStyle w:val="Listenabsatz"/>
              <w:ind w:left="0"/>
              <w:rPr>
                <w:bCs/>
                <w:sz w:val="20"/>
              </w:rPr>
            </w:pPr>
            <w:r>
              <w:rPr>
                <w:bCs/>
                <w:sz w:val="20"/>
              </w:rPr>
              <w:t>(*)</w:t>
            </w:r>
          </w:p>
        </w:tc>
        <w:tc>
          <w:tcPr>
            <w:tcW w:w="7087" w:type="dxa"/>
          </w:tcPr>
          <w:p w14:paraId="2498227F" w14:textId="77777777" w:rsidR="0066639E" w:rsidRDefault="0066639E" w:rsidP="008C7789">
            <w:pPr>
              <w:pStyle w:val="Listenabsatz"/>
              <w:ind w:left="0"/>
              <w:rPr>
                <w:bCs/>
                <w:sz w:val="20"/>
              </w:rPr>
            </w:pPr>
            <w:r>
              <w:rPr>
                <w:bCs/>
                <w:sz w:val="20"/>
              </w:rPr>
              <w:t xml:space="preserve">Arbeitsproben, Muster oder Proben zur Qualitätsbewertung </w:t>
            </w:r>
          </w:p>
        </w:tc>
        <w:tc>
          <w:tcPr>
            <w:tcW w:w="985" w:type="dxa"/>
          </w:tcPr>
          <w:p w14:paraId="7B70292A" w14:textId="77777777" w:rsidR="0066639E" w:rsidRDefault="0066639E" w:rsidP="008C7789">
            <w:pPr>
              <w:pStyle w:val="Listenabsatz"/>
              <w:ind w:left="0"/>
              <w:jc w:val="center"/>
              <w:rPr>
                <w:bCs/>
                <w:sz w:val="20"/>
              </w:rPr>
            </w:pPr>
            <w:r>
              <w:rPr>
                <w:bCs/>
                <w:sz w:val="20"/>
              </w:rPr>
              <w:t>Nein</w:t>
            </w:r>
          </w:p>
        </w:tc>
      </w:tr>
      <w:tr w:rsidR="0066639E" w14:paraId="24AE7443" w14:textId="77777777" w:rsidTr="008C7789">
        <w:sdt>
          <w:sdtPr>
            <w:rPr>
              <w:bCs/>
              <w:sz w:val="20"/>
            </w:rPr>
            <w:id w:val="782079561"/>
            <w14:checkbox>
              <w14:checked w14:val="1"/>
              <w14:checkedState w14:val="2612" w14:font="MS Gothic"/>
              <w14:uncheckedState w14:val="2610" w14:font="MS Gothic"/>
            </w14:checkbox>
          </w:sdtPr>
          <w:sdtEndPr/>
          <w:sdtContent>
            <w:tc>
              <w:tcPr>
                <w:tcW w:w="416" w:type="dxa"/>
              </w:tcPr>
              <w:p w14:paraId="1FB763AF" w14:textId="23ACE66E" w:rsidR="0066639E" w:rsidRDefault="008C4557" w:rsidP="008C7789">
                <w:pPr>
                  <w:pStyle w:val="Listenabsatz"/>
                  <w:ind w:left="0"/>
                  <w:rPr>
                    <w:bCs/>
                    <w:sz w:val="20"/>
                  </w:rPr>
                </w:pPr>
                <w:r>
                  <w:rPr>
                    <w:rFonts w:ascii="MS Gothic" w:eastAsia="MS Gothic" w:hAnsi="MS Gothic" w:hint="eastAsia"/>
                    <w:bCs/>
                    <w:sz w:val="20"/>
                  </w:rPr>
                  <w:t>☒</w:t>
                </w:r>
              </w:p>
            </w:tc>
          </w:sdtContent>
        </w:sdt>
        <w:tc>
          <w:tcPr>
            <w:tcW w:w="515" w:type="dxa"/>
          </w:tcPr>
          <w:p w14:paraId="5977F475" w14:textId="77777777" w:rsidR="0066639E" w:rsidRDefault="0066639E" w:rsidP="008C7789">
            <w:pPr>
              <w:pStyle w:val="Listenabsatz"/>
              <w:ind w:left="0"/>
              <w:rPr>
                <w:bCs/>
                <w:sz w:val="20"/>
              </w:rPr>
            </w:pPr>
            <w:r>
              <w:rPr>
                <w:bCs/>
                <w:sz w:val="20"/>
              </w:rPr>
              <w:t>(*)</w:t>
            </w:r>
          </w:p>
        </w:tc>
        <w:tc>
          <w:tcPr>
            <w:tcW w:w="7087" w:type="dxa"/>
          </w:tcPr>
          <w:p w14:paraId="69EA1C12" w14:textId="77777777" w:rsidR="0066639E" w:rsidRDefault="0066639E" w:rsidP="008C7789">
            <w:pPr>
              <w:pStyle w:val="Listenabsatz"/>
              <w:ind w:left="0"/>
              <w:rPr>
                <w:bCs/>
                <w:sz w:val="20"/>
              </w:rPr>
            </w:pPr>
            <w:r w:rsidRPr="00064DEC">
              <w:rPr>
                <w:bCs/>
                <w:sz w:val="20"/>
              </w:rPr>
              <w:t>Bietergemeinschaftserklärung</w:t>
            </w:r>
          </w:p>
        </w:tc>
        <w:tc>
          <w:tcPr>
            <w:tcW w:w="985" w:type="dxa"/>
          </w:tcPr>
          <w:p w14:paraId="5543CA23" w14:textId="77777777" w:rsidR="0066639E" w:rsidRDefault="0066639E" w:rsidP="008C7789">
            <w:pPr>
              <w:pStyle w:val="Listenabsatz"/>
              <w:ind w:left="0"/>
              <w:jc w:val="center"/>
              <w:rPr>
                <w:bCs/>
                <w:sz w:val="20"/>
              </w:rPr>
            </w:pPr>
            <w:r>
              <w:rPr>
                <w:bCs/>
                <w:sz w:val="20"/>
              </w:rPr>
              <w:t>B-42</w:t>
            </w:r>
          </w:p>
        </w:tc>
      </w:tr>
      <w:tr w:rsidR="0066639E" w14:paraId="0DD9BE67" w14:textId="77777777" w:rsidTr="008C7789">
        <w:sdt>
          <w:sdtPr>
            <w:rPr>
              <w:bCs/>
              <w:sz w:val="20"/>
            </w:rPr>
            <w:id w:val="-1484395296"/>
            <w14:checkbox>
              <w14:checked w14:val="0"/>
              <w14:checkedState w14:val="2612" w14:font="MS Gothic"/>
              <w14:uncheckedState w14:val="2610" w14:font="MS Gothic"/>
            </w14:checkbox>
          </w:sdtPr>
          <w:sdtEndPr/>
          <w:sdtContent>
            <w:tc>
              <w:tcPr>
                <w:tcW w:w="416" w:type="dxa"/>
              </w:tcPr>
              <w:p w14:paraId="53AEF61F" w14:textId="77777777" w:rsidR="0066639E" w:rsidRDefault="0066639E" w:rsidP="008C7789">
                <w:pPr>
                  <w:pStyle w:val="Listenabsatz"/>
                  <w:ind w:left="0"/>
                  <w:rPr>
                    <w:bCs/>
                    <w:sz w:val="20"/>
                  </w:rPr>
                </w:pPr>
                <w:r>
                  <w:rPr>
                    <w:rFonts w:ascii="MS Gothic" w:eastAsia="MS Gothic" w:hAnsi="MS Gothic" w:hint="eastAsia"/>
                    <w:bCs/>
                    <w:sz w:val="20"/>
                  </w:rPr>
                  <w:t>☐</w:t>
                </w:r>
              </w:p>
            </w:tc>
          </w:sdtContent>
        </w:sdt>
        <w:tc>
          <w:tcPr>
            <w:tcW w:w="515" w:type="dxa"/>
          </w:tcPr>
          <w:p w14:paraId="7A24DD8C" w14:textId="77777777" w:rsidR="0066639E" w:rsidRDefault="0066639E" w:rsidP="008C7789">
            <w:pPr>
              <w:pStyle w:val="Listenabsatz"/>
              <w:ind w:left="0"/>
              <w:rPr>
                <w:bCs/>
                <w:sz w:val="20"/>
              </w:rPr>
            </w:pPr>
          </w:p>
        </w:tc>
        <w:tc>
          <w:tcPr>
            <w:tcW w:w="7087" w:type="dxa"/>
          </w:tcPr>
          <w:p w14:paraId="73543F57" w14:textId="77777777" w:rsidR="0066639E" w:rsidRPr="00064DEC" w:rsidRDefault="0066639E" w:rsidP="008C7789">
            <w:pPr>
              <w:pStyle w:val="Listenabsatz"/>
              <w:ind w:left="0"/>
              <w:rPr>
                <w:bCs/>
                <w:sz w:val="20"/>
              </w:rPr>
            </w:pPr>
            <w:r w:rsidRPr="007242A9">
              <w:rPr>
                <w:bCs/>
                <w:sz w:val="20"/>
              </w:rPr>
              <w:t>Bietererklärung Unteraufträge und Eignungsleihe</w:t>
            </w:r>
          </w:p>
        </w:tc>
        <w:tc>
          <w:tcPr>
            <w:tcW w:w="985" w:type="dxa"/>
          </w:tcPr>
          <w:p w14:paraId="020ED3A3" w14:textId="77777777" w:rsidR="0066639E" w:rsidRDefault="0066639E" w:rsidP="008C7789">
            <w:pPr>
              <w:pStyle w:val="Listenabsatz"/>
              <w:ind w:left="0"/>
              <w:jc w:val="center"/>
              <w:rPr>
                <w:bCs/>
                <w:sz w:val="20"/>
              </w:rPr>
            </w:pPr>
            <w:r>
              <w:rPr>
                <w:bCs/>
                <w:sz w:val="20"/>
              </w:rPr>
              <w:t>B-41</w:t>
            </w:r>
          </w:p>
        </w:tc>
      </w:tr>
      <w:tr w:rsidR="0066639E" w14:paraId="2CE995B8" w14:textId="77777777" w:rsidTr="008C7789">
        <w:sdt>
          <w:sdtPr>
            <w:rPr>
              <w:bCs/>
              <w:sz w:val="20"/>
            </w:rPr>
            <w:id w:val="1261646757"/>
            <w14:checkbox>
              <w14:checked w14:val="0"/>
              <w14:checkedState w14:val="2612" w14:font="MS Gothic"/>
              <w14:uncheckedState w14:val="2610" w14:font="MS Gothic"/>
            </w14:checkbox>
          </w:sdtPr>
          <w:sdtEndPr/>
          <w:sdtContent>
            <w:tc>
              <w:tcPr>
                <w:tcW w:w="416" w:type="dxa"/>
              </w:tcPr>
              <w:p w14:paraId="756A3302" w14:textId="77777777" w:rsidR="0066639E" w:rsidRDefault="0066639E" w:rsidP="008C7789">
                <w:pPr>
                  <w:pStyle w:val="Listenabsatz"/>
                  <w:ind w:left="0"/>
                  <w:rPr>
                    <w:bCs/>
                    <w:sz w:val="20"/>
                  </w:rPr>
                </w:pPr>
                <w:r>
                  <w:rPr>
                    <w:rFonts w:ascii="MS Gothic" w:eastAsia="MS Gothic" w:hAnsi="MS Gothic" w:hint="eastAsia"/>
                    <w:bCs/>
                    <w:sz w:val="20"/>
                  </w:rPr>
                  <w:t>☐</w:t>
                </w:r>
              </w:p>
            </w:tc>
          </w:sdtContent>
        </w:sdt>
        <w:tc>
          <w:tcPr>
            <w:tcW w:w="515" w:type="dxa"/>
          </w:tcPr>
          <w:p w14:paraId="0633D069" w14:textId="77777777" w:rsidR="0066639E" w:rsidRDefault="0066639E" w:rsidP="008C7789">
            <w:pPr>
              <w:pStyle w:val="Listenabsatz"/>
              <w:ind w:left="0"/>
              <w:rPr>
                <w:bCs/>
                <w:sz w:val="20"/>
              </w:rPr>
            </w:pPr>
          </w:p>
        </w:tc>
        <w:tc>
          <w:tcPr>
            <w:tcW w:w="7087" w:type="dxa"/>
          </w:tcPr>
          <w:p w14:paraId="0CCF0937" w14:textId="77777777" w:rsidR="0066639E" w:rsidRPr="00064DEC" w:rsidRDefault="0066639E" w:rsidP="008C7789">
            <w:pPr>
              <w:pStyle w:val="Listenabsatz"/>
              <w:ind w:left="0"/>
              <w:rPr>
                <w:bCs/>
                <w:sz w:val="20"/>
              </w:rPr>
            </w:pPr>
            <w:r w:rsidRPr="007242A9">
              <w:rPr>
                <w:bCs/>
                <w:sz w:val="20"/>
              </w:rPr>
              <w:t>Verpflichtungserklärung zur Unterauftragsvergabe und Eignungsleihe</w:t>
            </w:r>
          </w:p>
        </w:tc>
        <w:tc>
          <w:tcPr>
            <w:tcW w:w="985" w:type="dxa"/>
          </w:tcPr>
          <w:p w14:paraId="7DA137E0" w14:textId="77777777" w:rsidR="0066639E" w:rsidRDefault="0066639E" w:rsidP="008C7789">
            <w:pPr>
              <w:pStyle w:val="Listenabsatz"/>
              <w:ind w:left="0"/>
              <w:jc w:val="center"/>
              <w:rPr>
                <w:bCs/>
                <w:sz w:val="20"/>
              </w:rPr>
            </w:pPr>
            <w:r>
              <w:rPr>
                <w:bCs/>
                <w:sz w:val="20"/>
              </w:rPr>
              <w:t>B-41a</w:t>
            </w:r>
          </w:p>
        </w:tc>
      </w:tr>
      <w:tr w:rsidR="0066639E" w14:paraId="1CC48421" w14:textId="77777777" w:rsidTr="008C7789">
        <w:sdt>
          <w:sdtPr>
            <w:rPr>
              <w:bCs/>
              <w:sz w:val="20"/>
            </w:rPr>
            <w:id w:val="655118941"/>
            <w14:checkbox>
              <w14:checked w14:val="1"/>
              <w14:checkedState w14:val="2612" w14:font="MS Gothic"/>
              <w14:uncheckedState w14:val="2610" w14:font="MS Gothic"/>
            </w14:checkbox>
          </w:sdtPr>
          <w:sdtEndPr/>
          <w:sdtContent>
            <w:tc>
              <w:tcPr>
                <w:tcW w:w="416" w:type="dxa"/>
              </w:tcPr>
              <w:p w14:paraId="18218BBD" w14:textId="0F53DFED" w:rsidR="0066639E" w:rsidRDefault="008C4557" w:rsidP="008C7789">
                <w:pPr>
                  <w:pStyle w:val="Listenabsatz"/>
                  <w:ind w:left="0"/>
                  <w:rPr>
                    <w:bCs/>
                    <w:sz w:val="20"/>
                  </w:rPr>
                </w:pPr>
                <w:r>
                  <w:rPr>
                    <w:rFonts w:ascii="MS Gothic" w:eastAsia="MS Gothic" w:hAnsi="MS Gothic" w:hint="eastAsia"/>
                    <w:bCs/>
                    <w:sz w:val="20"/>
                  </w:rPr>
                  <w:t>☒</w:t>
                </w:r>
              </w:p>
            </w:tc>
          </w:sdtContent>
        </w:sdt>
        <w:tc>
          <w:tcPr>
            <w:tcW w:w="515" w:type="dxa"/>
          </w:tcPr>
          <w:p w14:paraId="59FA879B" w14:textId="77777777" w:rsidR="0066639E" w:rsidRDefault="0066639E" w:rsidP="008C7789">
            <w:pPr>
              <w:pStyle w:val="Listenabsatz"/>
              <w:ind w:left="0"/>
              <w:rPr>
                <w:bCs/>
                <w:sz w:val="20"/>
              </w:rPr>
            </w:pPr>
          </w:p>
        </w:tc>
        <w:tc>
          <w:tcPr>
            <w:tcW w:w="7087" w:type="dxa"/>
          </w:tcPr>
          <w:p w14:paraId="7B313D1E" w14:textId="77777777" w:rsidR="0066639E" w:rsidRDefault="0066639E" w:rsidP="008C7789">
            <w:pPr>
              <w:pStyle w:val="Listenabsatz"/>
              <w:ind w:left="0"/>
              <w:rPr>
                <w:bCs/>
                <w:sz w:val="20"/>
              </w:rPr>
            </w:pPr>
            <w:r w:rsidRPr="003E6D5D">
              <w:rPr>
                <w:bCs/>
                <w:sz w:val="20"/>
              </w:rPr>
              <w:t>Bietererklärung zum Nichtvorliegen von Ausschlussgründen</w:t>
            </w:r>
          </w:p>
        </w:tc>
        <w:tc>
          <w:tcPr>
            <w:tcW w:w="985" w:type="dxa"/>
          </w:tcPr>
          <w:p w14:paraId="2B0292BF" w14:textId="77777777" w:rsidR="0066639E" w:rsidRDefault="0066639E" w:rsidP="008C7789">
            <w:pPr>
              <w:pStyle w:val="Listenabsatz"/>
              <w:ind w:left="0"/>
              <w:jc w:val="center"/>
              <w:rPr>
                <w:bCs/>
                <w:sz w:val="20"/>
              </w:rPr>
            </w:pPr>
            <w:r>
              <w:rPr>
                <w:bCs/>
                <w:sz w:val="20"/>
              </w:rPr>
              <w:t>B-20</w:t>
            </w:r>
          </w:p>
        </w:tc>
      </w:tr>
      <w:tr w:rsidR="0066639E" w14:paraId="1FDF2CA8" w14:textId="77777777" w:rsidTr="008C7789">
        <w:sdt>
          <w:sdtPr>
            <w:rPr>
              <w:bCs/>
              <w:sz w:val="20"/>
            </w:rPr>
            <w:id w:val="-448697329"/>
            <w14:checkbox>
              <w14:checked w14:val="0"/>
              <w14:checkedState w14:val="2612" w14:font="MS Gothic"/>
              <w14:uncheckedState w14:val="2610" w14:font="MS Gothic"/>
            </w14:checkbox>
          </w:sdtPr>
          <w:sdtEndPr/>
          <w:sdtContent>
            <w:tc>
              <w:tcPr>
                <w:tcW w:w="416" w:type="dxa"/>
              </w:tcPr>
              <w:p w14:paraId="3A0D9831" w14:textId="77777777" w:rsidR="0066639E" w:rsidRDefault="0066639E" w:rsidP="008C7789">
                <w:pPr>
                  <w:pStyle w:val="Listenabsatz"/>
                  <w:ind w:left="0"/>
                  <w:rPr>
                    <w:bCs/>
                    <w:sz w:val="20"/>
                  </w:rPr>
                </w:pPr>
                <w:r>
                  <w:rPr>
                    <w:rFonts w:ascii="MS Gothic" w:eastAsia="MS Gothic" w:hAnsi="MS Gothic" w:hint="eastAsia"/>
                    <w:bCs/>
                    <w:sz w:val="20"/>
                  </w:rPr>
                  <w:t>☐</w:t>
                </w:r>
              </w:p>
            </w:tc>
          </w:sdtContent>
        </w:sdt>
        <w:tc>
          <w:tcPr>
            <w:tcW w:w="515" w:type="dxa"/>
          </w:tcPr>
          <w:p w14:paraId="36945E1A" w14:textId="77777777" w:rsidR="0066639E" w:rsidRDefault="0066639E" w:rsidP="008C7789">
            <w:pPr>
              <w:pStyle w:val="Listenabsatz"/>
              <w:ind w:left="0"/>
              <w:rPr>
                <w:bCs/>
                <w:sz w:val="20"/>
              </w:rPr>
            </w:pPr>
          </w:p>
        </w:tc>
        <w:tc>
          <w:tcPr>
            <w:tcW w:w="7087" w:type="dxa"/>
          </w:tcPr>
          <w:p w14:paraId="74EADE2A" w14:textId="77777777" w:rsidR="0066639E" w:rsidRDefault="0066639E" w:rsidP="008C7789">
            <w:pPr>
              <w:pStyle w:val="Listenabsatz"/>
              <w:ind w:left="0"/>
              <w:rPr>
                <w:bCs/>
                <w:sz w:val="20"/>
              </w:rPr>
            </w:pPr>
            <w:r>
              <w:rPr>
                <w:bCs/>
                <w:sz w:val="20"/>
              </w:rPr>
              <w:t xml:space="preserve">Bietererklärung zur </w:t>
            </w:r>
            <w:r w:rsidRPr="00F62113">
              <w:rPr>
                <w:bCs/>
                <w:sz w:val="20"/>
              </w:rPr>
              <w:t>Befähigung und Erlaubnis zur Berufsausübung</w:t>
            </w:r>
          </w:p>
        </w:tc>
        <w:tc>
          <w:tcPr>
            <w:tcW w:w="985" w:type="dxa"/>
          </w:tcPr>
          <w:p w14:paraId="7159DF7A" w14:textId="77777777" w:rsidR="0066639E" w:rsidRDefault="0066639E" w:rsidP="008C7789">
            <w:pPr>
              <w:pStyle w:val="Listenabsatz"/>
              <w:ind w:left="0"/>
              <w:jc w:val="center"/>
              <w:rPr>
                <w:bCs/>
                <w:sz w:val="20"/>
              </w:rPr>
            </w:pPr>
            <w:r>
              <w:rPr>
                <w:bCs/>
                <w:sz w:val="20"/>
              </w:rPr>
              <w:t>Nein</w:t>
            </w:r>
          </w:p>
        </w:tc>
      </w:tr>
      <w:tr w:rsidR="0066639E" w14:paraId="37AC71FA" w14:textId="77777777" w:rsidTr="008C7789">
        <w:sdt>
          <w:sdtPr>
            <w:rPr>
              <w:bCs/>
              <w:sz w:val="20"/>
            </w:rPr>
            <w:id w:val="683943605"/>
            <w14:checkbox>
              <w14:checked w14:val="1"/>
              <w14:checkedState w14:val="2612" w14:font="MS Gothic"/>
              <w14:uncheckedState w14:val="2610" w14:font="MS Gothic"/>
            </w14:checkbox>
          </w:sdtPr>
          <w:sdtEndPr/>
          <w:sdtContent>
            <w:tc>
              <w:tcPr>
                <w:tcW w:w="416" w:type="dxa"/>
              </w:tcPr>
              <w:p w14:paraId="4FC0DAB5" w14:textId="5A607717" w:rsidR="0066639E" w:rsidRDefault="00CB580E" w:rsidP="008C7789">
                <w:pPr>
                  <w:pStyle w:val="Listenabsatz"/>
                  <w:ind w:left="0"/>
                  <w:rPr>
                    <w:bCs/>
                    <w:sz w:val="20"/>
                  </w:rPr>
                </w:pPr>
                <w:r>
                  <w:rPr>
                    <w:rFonts w:ascii="MS Gothic" w:eastAsia="MS Gothic" w:hAnsi="MS Gothic" w:hint="eastAsia"/>
                    <w:bCs/>
                    <w:sz w:val="20"/>
                  </w:rPr>
                  <w:t>☒</w:t>
                </w:r>
              </w:p>
            </w:tc>
          </w:sdtContent>
        </w:sdt>
        <w:tc>
          <w:tcPr>
            <w:tcW w:w="515" w:type="dxa"/>
          </w:tcPr>
          <w:p w14:paraId="34933C01" w14:textId="77777777" w:rsidR="0066639E" w:rsidRDefault="0066639E" w:rsidP="008C7789">
            <w:pPr>
              <w:pStyle w:val="Listenabsatz"/>
              <w:ind w:left="0"/>
              <w:rPr>
                <w:bCs/>
                <w:sz w:val="20"/>
              </w:rPr>
            </w:pPr>
          </w:p>
        </w:tc>
        <w:tc>
          <w:tcPr>
            <w:tcW w:w="7087" w:type="dxa"/>
          </w:tcPr>
          <w:p w14:paraId="0F71BB92" w14:textId="77777777" w:rsidR="0066639E" w:rsidRDefault="0066639E" w:rsidP="008C7789">
            <w:pPr>
              <w:pStyle w:val="Listenabsatz"/>
              <w:ind w:left="0"/>
              <w:rPr>
                <w:bCs/>
                <w:sz w:val="20"/>
              </w:rPr>
            </w:pPr>
            <w:r>
              <w:rPr>
                <w:bCs/>
                <w:sz w:val="20"/>
              </w:rPr>
              <w:t>Unternehmensprofil</w:t>
            </w:r>
          </w:p>
        </w:tc>
        <w:tc>
          <w:tcPr>
            <w:tcW w:w="985" w:type="dxa"/>
          </w:tcPr>
          <w:p w14:paraId="19359547" w14:textId="77777777" w:rsidR="0066639E" w:rsidRDefault="0066639E" w:rsidP="008C7789">
            <w:pPr>
              <w:pStyle w:val="Listenabsatz"/>
              <w:ind w:left="0"/>
              <w:jc w:val="center"/>
              <w:rPr>
                <w:bCs/>
                <w:sz w:val="20"/>
              </w:rPr>
            </w:pPr>
            <w:r>
              <w:rPr>
                <w:bCs/>
                <w:sz w:val="20"/>
              </w:rPr>
              <w:t>Nein</w:t>
            </w:r>
          </w:p>
        </w:tc>
      </w:tr>
      <w:tr w:rsidR="0066639E" w14:paraId="00F86EA3" w14:textId="77777777" w:rsidTr="008C7789">
        <w:sdt>
          <w:sdtPr>
            <w:rPr>
              <w:bCs/>
              <w:sz w:val="20"/>
            </w:rPr>
            <w:id w:val="-805777271"/>
            <w14:checkbox>
              <w14:checked w14:val="0"/>
              <w14:checkedState w14:val="2612" w14:font="MS Gothic"/>
              <w14:uncheckedState w14:val="2610" w14:font="MS Gothic"/>
            </w14:checkbox>
          </w:sdtPr>
          <w:sdtEndPr/>
          <w:sdtContent>
            <w:tc>
              <w:tcPr>
                <w:tcW w:w="416" w:type="dxa"/>
              </w:tcPr>
              <w:p w14:paraId="6D9D4B99" w14:textId="77777777" w:rsidR="0066639E" w:rsidRDefault="0066639E" w:rsidP="008C7789">
                <w:pPr>
                  <w:pStyle w:val="Listenabsatz"/>
                  <w:ind w:left="0"/>
                  <w:rPr>
                    <w:bCs/>
                    <w:sz w:val="20"/>
                  </w:rPr>
                </w:pPr>
                <w:r>
                  <w:rPr>
                    <w:rFonts w:ascii="MS Gothic" w:eastAsia="MS Gothic" w:hAnsi="MS Gothic" w:hint="eastAsia"/>
                    <w:bCs/>
                    <w:sz w:val="20"/>
                  </w:rPr>
                  <w:t>☐</w:t>
                </w:r>
              </w:p>
            </w:tc>
          </w:sdtContent>
        </w:sdt>
        <w:tc>
          <w:tcPr>
            <w:tcW w:w="515" w:type="dxa"/>
          </w:tcPr>
          <w:p w14:paraId="466A2D3C" w14:textId="77777777" w:rsidR="0066639E" w:rsidRDefault="0066639E" w:rsidP="008C7789">
            <w:pPr>
              <w:pStyle w:val="Listenabsatz"/>
              <w:ind w:left="0"/>
              <w:rPr>
                <w:bCs/>
                <w:sz w:val="20"/>
              </w:rPr>
            </w:pPr>
          </w:p>
        </w:tc>
        <w:tc>
          <w:tcPr>
            <w:tcW w:w="7087" w:type="dxa"/>
          </w:tcPr>
          <w:p w14:paraId="72562BFD" w14:textId="77777777" w:rsidR="0066639E" w:rsidRDefault="0066639E" w:rsidP="008C7789">
            <w:pPr>
              <w:pStyle w:val="Listenabsatz"/>
              <w:ind w:left="0"/>
              <w:rPr>
                <w:bCs/>
                <w:sz w:val="20"/>
              </w:rPr>
            </w:pPr>
            <w:r w:rsidRPr="003939D8">
              <w:rPr>
                <w:bCs/>
                <w:sz w:val="20"/>
              </w:rPr>
              <w:t>Bietererklärung zur Einhaltung der ILO-Kernarbeitsnormen</w:t>
            </w:r>
          </w:p>
        </w:tc>
        <w:tc>
          <w:tcPr>
            <w:tcW w:w="985" w:type="dxa"/>
          </w:tcPr>
          <w:p w14:paraId="6EE276E7" w14:textId="77777777" w:rsidR="0066639E" w:rsidRDefault="0066639E" w:rsidP="008C7789">
            <w:pPr>
              <w:pStyle w:val="Listenabsatz"/>
              <w:ind w:left="0"/>
              <w:jc w:val="center"/>
              <w:rPr>
                <w:bCs/>
                <w:sz w:val="20"/>
              </w:rPr>
            </w:pPr>
            <w:r>
              <w:rPr>
                <w:bCs/>
                <w:sz w:val="20"/>
              </w:rPr>
              <w:t>B-30</w:t>
            </w:r>
          </w:p>
        </w:tc>
      </w:tr>
      <w:tr w:rsidR="0066639E" w14:paraId="39324FC4" w14:textId="77777777" w:rsidTr="008C7789">
        <w:tc>
          <w:tcPr>
            <w:tcW w:w="9003" w:type="dxa"/>
            <w:gridSpan w:val="4"/>
            <w:shd w:val="clear" w:color="auto" w:fill="D0CECE" w:themeFill="background2" w:themeFillShade="E6"/>
          </w:tcPr>
          <w:p w14:paraId="55B91A49" w14:textId="77777777" w:rsidR="0066639E" w:rsidRPr="00C71884" w:rsidRDefault="0066639E" w:rsidP="008C7789">
            <w:pPr>
              <w:pStyle w:val="Listenabsatz"/>
              <w:ind w:left="0"/>
              <w:jc w:val="center"/>
              <w:rPr>
                <w:bCs/>
                <w:i/>
                <w:iCs/>
                <w:sz w:val="18"/>
                <w:szCs w:val="18"/>
              </w:rPr>
            </w:pPr>
            <w:r w:rsidRPr="00C71884">
              <w:rPr>
                <w:bCs/>
                <w:i/>
                <w:iCs/>
                <w:sz w:val="18"/>
                <w:szCs w:val="18"/>
              </w:rPr>
              <w:t>Erklärungen zur wirtschaftlichen und finanziellen Leistungsfähigkeit</w:t>
            </w:r>
          </w:p>
        </w:tc>
      </w:tr>
      <w:tr w:rsidR="0066639E" w14:paraId="4D4FCE67" w14:textId="77777777" w:rsidTr="008C7789">
        <w:sdt>
          <w:sdtPr>
            <w:rPr>
              <w:bCs/>
              <w:sz w:val="20"/>
            </w:rPr>
            <w:id w:val="-1138648428"/>
            <w14:checkbox>
              <w14:checked w14:val="0"/>
              <w14:checkedState w14:val="2612" w14:font="MS Gothic"/>
              <w14:uncheckedState w14:val="2610" w14:font="MS Gothic"/>
            </w14:checkbox>
          </w:sdtPr>
          <w:sdtEndPr/>
          <w:sdtContent>
            <w:tc>
              <w:tcPr>
                <w:tcW w:w="416" w:type="dxa"/>
              </w:tcPr>
              <w:p w14:paraId="5A2AF110" w14:textId="77777777" w:rsidR="0066639E" w:rsidRDefault="0066639E" w:rsidP="008C7789">
                <w:pPr>
                  <w:pStyle w:val="Listenabsatz"/>
                  <w:ind w:left="0"/>
                  <w:rPr>
                    <w:bCs/>
                    <w:sz w:val="20"/>
                  </w:rPr>
                </w:pPr>
                <w:r>
                  <w:rPr>
                    <w:rFonts w:ascii="MS Gothic" w:eastAsia="MS Gothic" w:hAnsi="MS Gothic" w:hint="eastAsia"/>
                    <w:bCs/>
                    <w:sz w:val="20"/>
                  </w:rPr>
                  <w:t>☐</w:t>
                </w:r>
              </w:p>
            </w:tc>
          </w:sdtContent>
        </w:sdt>
        <w:tc>
          <w:tcPr>
            <w:tcW w:w="515" w:type="dxa"/>
          </w:tcPr>
          <w:p w14:paraId="3C6ECB01" w14:textId="77777777" w:rsidR="0066639E" w:rsidRDefault="0066639E" w:rsidP="008C7789">
            <w:pPr>
              <w:pStyle w:val="Listenabsatz"/>
              <w:ind w:left="0"/>
              <w:rPr>
                <w:bCs/>
                <w:sz w:val="20"/>
              </w:rPr>
            </w:pPr>
          </w:p>
        </w:tc>
        <w:tc>
          <w:tcPr>
            <w:tcW w:w="7087" w:type="dxa"/>
          </w:tcPr>
          <w:p w14:paraId="016EB730" w14:textId="77777777" w:rsidR="0066639E" w:rsidRDefault="0066639E" w:rsidP="008C7789">
            <w:pPr>
              <w:pStyle w:val="Listenabsatz"/>
              <w:ind w:left="0"/>
              <w:rPr>
                <w:bCs/>
                <w:sz w:val="20"/>
              </w:rPr>
            </w:pPr>
            <w:r w:rsidRPr="003A2A10">
              <w:rPr>
                <w:bCs/>
                <w:sz w:val="20"/>
              </w:rPr>
              <w:t>Erklärung zum Gesamtumsatz</w:t>
            </w:r>
          </w:p>
        </w:tc>
        <w:tc>
          <w:tcPr>
            <w:tcW w:w="985" w:type="dxa"/>
          </w:tcPr>
          <w:p w14:paraId="0F766D67" w14:textId="77777777" w:rsidR="0066639E" w:rsidRDefault="0066639E" w:rsidP="008C7789">
            <w:pPr>
              <w:pStyle w:val="Listenabsatz"/>
              <w:ind w:left="0"/>
              <w:jc w:val="center"/>
              <w:rPr>
                <w:bCs/>
                <w:sz w:val="20"/>
              </w:rPr>
            </w:pPr>
            <w:r>
              <w:rPr>
                <w:bCs/>
                <w:sz w:val="20"/>
              </w:rPr>
              <w:t>B-21</w:t>
            </w:r>
          </w:p>
        </w:tc>
      </w:tr>
      <w:tr w:rsidR="0066639E" w14:paraId="6E93CD03" w14:textId="77777777" w:rsidTr="008C7789">
        <w:sdt>
          <w:sdtPr>
            <w:rPr>
              <w:bCs/>
              <w:sz w:val="20"/>
            </w:rPr>
            <w:id w:val="-703244505"/>
            <w14:checkbox>
              <w14:checked w14:val="0"/>
              <w14:checkedState w14:val="2612" w14:font="MS Gothic"/>
              <w14:uncheckedState w14:val="2610" w14:font="MS Gothic"/>
            </w14:checkbox>
          </w:sdtPr>
          <w:sdtEndPr/>
          <w:sdtContent>
            <w:tc>
              <w:tcPr>
                <w:tcW w:w="416" w:type="dxa"/>
              </w:tcPr>
              <w:p w14:paraId="09AE1D6D" w14:textId="77777777" w:rsidR="0066639E" w:rsidRDefault="0066639E" w:rsidP="008C7789">
                <w:pPr>
                  <w:pStyle w:val="Listenabsatz"/>
                  <w:ind w:left="0"/>
                  <w:rPr>
                    <w:bCs/>
                    <w:sz w:val="20"/>
                  </w:rPr>
                </w:pPr>
                <w:r>
                  <w:rPr>
                    <w:rFonts w:ascii="MS Gothic" w:eastAsia="MS Gothic" w:hAnsi="MS Gothic" w:hint="eastAsia"/>
                    <w:bCs/>
                    <w:sz w:val="20"/>
                  </w:rPr>
                  <w:t>☐</w:t>
                </w:r>
              </w:p>
            </w:tc>
          </w:sdtContent>
        </w:sdt>
        <w:tc>
          <w:tcPr>
            <w:tcW w:w="515" w:type="dxa"/>
          </w:tcPr>
          <w:p w14:paraId="77AB8BDA" w14:textId="77777777" w:rsidR="0066639E" w:rsidRDefault="0066639E" w:rsidP="008C7789">
            <w:pPr>
              <w:pStyle w:val="Listenabsatz"/>
              <w:ind w:left="0"/>
              <w:rPr>
                <w:bCs/>
                <w:sz w:val="20"/>
              </w:rPr>
            </w:pPr>
          </w:p>
        </w:tc>
        <w:tc>
          <w:tcPr>
            <w:tcW w:w="7087" w:type="dxa"/>
          </w:tcPr>
          <w:p w14:paraId="0B211F50" w14:textId="77777777" w:rsidR="0066639E" w:rsidRDefault="0066639E" w:rsidP="008C7789">
            <w:pPr>
              <w:pStyle w:val="Listenabsatz"/>
              <w:ind w:left="0"/>
              <w:rPr>
                <w:bCs/>
                <w:sz w:val="20"/>
              </w:rPr>
            </w:pPr>
            <w:r w:rsidRPr="003A2A10">
              <w:rPr>
                <w:bCs/>
                <w:sz w:val="20"/>
              </w:rPr>
              <w:t>Bankerklärungen</w:t>
            </w:r>
          </w:p>
        </w:tc>
        <w:tc>
          <w:tcPr>
            <w:tcW w:w="985" w:type="dxa"/>
          </w:tcPr>
          <w:p w14:paraId="10BAEFF2" w14:textId="77777777" w:rsidR="0066639E" w:rsidRDefault="0066639E" w:rsidP="008C7789">
            <w:pPr>
              <w:pStyle w:val="Listenabsatz"/>
              <w:ind w:left="0"/>
              <w:jc w:val="center"/>
              <w:rPr>
                <w:bCs/>
                <w:sz w:val="20"/>
              </w:rPr>
            </w:pPr>
            <w:r>
              <w:rPr>
                <w:bCs/>
                <w:sz w:val="20"/>
              </w:rPr>
              <w:t>Nein</w:t>
            </w:r>
          </w:p>
        </w:tc>
      </w:tr>
      <w:tr w:rsidR="0066639E" w14:paraId="220F3983" w14:textId="77777777" w:rsidTr="008C7789">
        <w:sdt>
          <w:sdtPr>
            <w:rPr>
              <w:rFonts w:ascii="MS Gothic" w:eastAsia="MS Gothic" w:hAnsi="MS Gothic" w:hint="eastAsia"/>
              <w:bCs/>
              <w:sz w:val="20"/>
            </w:rPr>
            <w:id w:val="-515996611"/>
            <w14:checkbox>
              <w14:checked w14:val="0"/>
              <w14:checkedState w14:val="2612" w14:font="MS Gothic"/>
              <w14:uncheckedState w14:val="2610" w14:font="MS Gothic"/>
            </w14:checkbox>
          </w:sdtPr>
          <w:sdtEndPr/>
          <w:sdtContent>
            <w:tc>
              <w:tcPr>
                <w:tcW w:w="416" w:type="dxa"/>
              </w:tcPr>
              <w:p w14:paraId="372CCB79" w14:textId="77777777" w:rsidR="0066639E" w:rsidRDefault="0066639E" w:rsidP="008C7789">
                <w:pPr>
                  <w:pStyle w:val="Listenabsatz"/>
                  <w:ind w:left="0"/>
                  <w:rPr>
                    <w:rFonts w:ascii="MS Gothic" w:eastAsia="MS Gothic" w:hAnsi="MS Gothic"/>
                    <w:bCs/>
                    <w:sz w:val="20"/>
                  </w:rPr>
                </w:pPr>
                <w:r>
                  <w:rPr>
                    <w:rFonts w:ascii="MS Gothic" w:eastAsia="MS Gothic" w:hAnsi="MS Gothic" w:hint="eastAsia"/>
                    <w:bCs/>
                    <w:sz w:val="20"/>
                  </w:rPr>
                  <w:t>☐</w:t>
                </w:r>
              </w:p>
            </w:tc>
          </w:sdtContent>
        </w:sdt>
        <w:tc>
          <w:tcPr>
            <w:tcW w:w="515" w:type="dxa"/>
          </w:tcPr>
          <w:p w14:paraId="4C86C3A3" w14:textId="77777777" w:rsidR="0066639E" w:rsidRDefault="0066639E" w:rsidP="008C7789">
            <w:pPr>
              <w:pStyle w:val="Listenabsatz"/>
              <w:ind w:left="0"/>
              <w:rPr>
                <w:bCs/>
                <w:sz w:val="20"/>
              </w:rPr>
            </w:pPr>
          </w:p>
        </w:tc>
        <w:tc>
          <w:tcPr>
            <w:tcW w:w="7087" w:type="dxa"/>
          </w:tcPr>
          <w:p w14:paraId="690C2685" w14:textId="77777777" w:rsidR="0066639E" w:rsidRDefault="0066639E" w:rsidP="008C7789">
            <w:pPr>
              <w:pStyle w:val="Listenabsatz"/>
              <w:ind w:left="0"/>
              <w:rPr>
                <w:bCs/>
                <w:sz w:val="20"/>
              </w:rPr>
            </w:pPr>
            <w:r w:rsidRPr="003A2A10">
              <w:rPr>
                <w:bCs/>
                <w:sz w:val="20"/>
              </w:rPr>
              <w:t>Jahresabschlüsse</w:t>
            </w:r>
          </w:p>
        </w:tc>
        <w:tc>
          <w:tcPr>
            <w:tcW w:w="985" w:type="dxa"/>
          </w:tcPr>
          <w:p w14:paraId="122EA226" w14:textId="77777777" w:rsidR="0066639E" w:rsidRDefault="0066639E" w:rsidP="008C7789">
            <w:pPr>
              <w:pStyle w:val="Listenabsatz"/>
              <w:ind w:left="0"/>
              <w:jc w:val="center"/>
              <w:rPr>
                <w:bCs/>
                <w:sz w:val="20"/>
              </w:rPr>
            </w:pPr>
            <w:r>
              <w:rPr>
                <w:bCs/>
                <w:sz w:val="20"/>
              </w:rPr>
              <w:t>Nein</w:t>
            </w:r>
          </w:p>
        </w:tc>
      </w:tr>
      <w:tr w:rsidR="0066639E" w14:paraId="1C204B04" w14:textId="77777777" w:rsidTr="008C7789">
        <w:sdt>
          <w:sdtPr>
            <w:rPr>
              <w:rFonts w:ascii="MS Gothic" w:eastAsia="MS Gothic" w:hAnsi="MS Gothic" w:hint="eastAsia"/>
              <w:bCs/>
              <w:sz w:val="20"/>
            </w:rPr>
            <w:id w:val="1446963055"/>
            <w14:checkbox>
              <w14:checked w14:val="0"/>
              <w14:checkedState w14:val="2612" w14:font="MS Gothic"/>
              <w14:uncheckedState w14:val="2610" w14:font="MS Gothic"/>
            </w14:checkbox>
          </w:sdtPr>
          <w:sdtEndPr/>
          <w:sdtContent>
            <w:tc>
              <w:tcPr>
                <w:tcW w:w="416" w:type="dxa"/>
              </w:tcPr>
              <w:p w14:paraId="3D1E28C9" w14:textId="77777777" w:rsidR="0066639E" w:rsidRDefault="0066639E" w:rsidP="008C7789">
                <w:pPr>
                  <w:pStyle w:val="Listenabsatz"/>
                  <w:ind w:left="0"/>
                  <w:rPr>
                    <w:rFonts w:ascii="MS Gothic" w:eastAsia="MS Gothic" w:hAnsi="MS Gothic"/>
                    <w:bCs/>
                    <w:sz w:val="20"/>
                  </w:rPr>
                </w:pPr>
                <w:r>
                  <w:rPr>
                    <w:rFonts w:ascii="MS Gothic" w:eastAsia="MS Gothic" w:hAnsi="MS Gothic" w:hint="eastAsia"/>
                    <w:bCs/>
                    <w:sz w:val="20"/>
                  </w:rPr>
                  <w:t>☐</w:t>
                </w:r>
              </w:p>
            </w:tc>
          </w:sdtContent>
        </w:sdt>
        <w:tc>
          <w:tcPr>
            <w:tcW w:w="515" w:type="dxa"/>
          </w:tcPr>
          <w:p w14:paraId="490F8AD3" w14:textId="77777777" w:rsidR="0066639E" w:rsidRDefault="0066639E" w:rsidP="008C7789">
            <w:pPr>
              <w:pStyle w:val="Listenabsatz"/>
              <w:ind w:left="0"/>
              <w:rPr>
                <w:bCs/>
                <w:sz w:val="20"/>
              </w:rPr>
            </w:pPr>
          </w:p>
        </w:tc>
        <w:tc>
          <w:tcPr>
            <w:tcW w:w="7087" w:type="dxa"/>
          </w:tcPr>
          <w:p w14:paraId="744D9864" w14:textId="77777777" w:rsidR="0066639E" w:rsidRDefault="0066639E" w:rsidP="008C7789">
            <w:pPr>
              <w:pStyle w:val="Listenabsatz"/>
              <w:ind w:left="0"/>
              <w:rPr>
                <w:bCs/>
                <w:sz w:val="20"/>
              </w:rPr>
            </w:pPr>
            <w:r w:rsidRPr="003A2A10">
              <w:rPr>
                <w:bCs/>
                <w:sz w:val="20"/>
              </w:rPr>
              <w:t>Nachweis einer Berufs- oder Betriebshaftpflichtversicherung</w:t>
            </w:r>
          </w:p>
        </w:tc>
        <w:tc>
          <w:tcPr>
            <w:tcW w:w="985" w:type="dxa"/>
          </w:tcPr>
          <w:p w14:paraId="5FDC2911" w14:textId="77777777" w:rsidR="0066639E" w:rsidRDefault="0066639E" w:rsidP="008C7789">
            <w:pPr>
              <w:pStyle w:val="Listenabsatz"/>
              <w:ind w:left="0"/>
              <w:jc w:val="center"/>
              <w:rPr>
                <w:bCs/>
                <w:sz w:val="20"/>
              </w:rPr>
            </w:pPr>
            <w:r>
              <w:rPr>
                <w:bCs/>
                <w:sz w:val="20"/>
              </w:rPr>
              <w:t>Nein</w:t>
            </w:r>
          </w:p>
        </w:tc>
      </w:tr>
      <w:tr w:rsidR="0066639E" w14:paraId="4E8D6704" w14:textId="77777777" w:rsidTr="008C7789">
        <w:tc>
          <w:tcPr>
            <w:tcW w:w="9003" w:type="dxa"/>
            <w:gridSpan w:val="4"/>
            <w:shd w:val="clear" w:color="auto" w:fill="D0CECE" w:themeFill="background2" w:themeFillShade="E6"/>
          </w:tcPr>
          <w:p w14:paraId="1DEAAA21" w14:textId="77777777" w:rsidR="0066639E" w:rsidRDefault="0066639E" w:rsidP="008C7789">
            <w:pPr>
              <w:pStyle w:val="Listenabsatz"/>
              <w:ind w:left="0"/>
              <w:jc w:val="center"/>
              <w:rPr>
                <w:bCs/>
                <w:sz w:val="20"/>
              </w:rPr>
            </w:pPr>
            <w:r w:rsidRPr="00624515">
              <w:rPr>
                <w:bCs/>
                <w:i/>
                <w:iCs/>
                <w:sz w:val="18"/>
                <w:szCs w:val="18"/>
              </w:rPr>
              <w:t>Technische und berufliche Leistungsfähigkeit</w:t>
            </w:r>
          </w:p>
        </w:tc>
      </w:tr>
      <w:tr w:rsidR="0066639E" w14:paraId="45BC90BC" w14:textId="77777777" w:rsidTr="008C7789">
        <w:sdt>
          <w:sdtPr>
            <w:rPr>
              <w:rFonts w:ascii="MS Gothic" w:eastAsia="MS Gothic" w:hAnsi="MS Gothic" w:hint="eastAsia"/>
              <w:bCs/>
              <w:sz w:val="20"/>
            </w:rPr>
            <w:id w:val="-727149232"/>
            <w14:checkbox>
              <w14:checked w14:val="1"/>
              <w14:checkedState w14:val="2612" w14:font="MS Gothic"/>
              <w14:uncheckedState w14:val="2610" w14:font="MS Gothic"/>
            </w14:checkbox>
          </w:sdtPr>
          <w:sdtEndPr/>
          <w:sdtContent>
            <w:tc>
              <w:tcPr>
                <w:tcW w:w="416" w:type="dxa"/>
              </w:tcPr>
              <w:p w14:paraId="21B5D2AE" w14:textId="0E178292" w:rsidR="0066639E" w:rsidRDefault="003B3C35" w:rsidP="008C7789">
                <w:pPr>
                  <w:pStyle w:val="Listenabsatz"/>
                  <w:ind w:left="0"/>
                  <w:rPr>
                    <w:rFonts w:ascii="MS Gothic" w:eastAsia="MS Gothic" w:hAnsi="MS Gothic"/>
                    <w:bCs/>
                    <w:sz w:val="20"/>
                  </w:rPr>
                </w:pPr>
                <w:r>
                  <w:rPr>
                    <w:rFonts w:ascii="MS Gothic" w:eastAsia="MS Gothic" w:hAnsi="MS Gothic" w:hint="eastAsia"/>
                    <w:bCs/>
                    <w:sz w:val="20"/>
                  </w:rPr>
                  <w:t>☒</w:t>
                </w:r>
              </w:p>
            </w:tc>
          </w:sdtContent>
        </w:sdt>
        <w:tc>
          <w:tcPr>
            <w:tcW w:w="515" w:type="dxa"/>
          </w:tcPr>
          <w:p w14:paraId="576028F6" w14:textId="77777777" w:rsidR="0066639E" w:rsidRDefault="0066639E" w:rsidP="008C7789">
            <w:pPr>
              <w:pStyle w:val="Listenabsatz"/>
              <w:ind w:left="0"/>
              <w:rPr>
                <w:bCs/>
                <w:sz w:val="20"/>
              </w:rPr>
            </w:pPr>
          </w:p>
        </w:tc>
        <w:tc>
          <w:tcPr>
            <w:tcW w:w="7087" w:type="dxa"/>
          </w:tcPr>
          <w:p w14:paraId="1F1057B6" w14:textId="51E33D97" w:rsidR="0066639E" w:rsidRDefault="0066639E" w:rsidP="008C7789">
            <w:pPr>
              <w:pStyle w:val="Listenabsatz"/>
              <w:ind w:left="0"/>
              <w:rPr>
                <w:bCs/>
                <w:sz w:val="20"/>
              </w:rPr>
            </w:pPr>
            <w:r w:rsidRPr="00E65F32">
              <w:rPr>
                <w:bCs/>
                <w:sz w:val="20"/>
              </w:rPr>
              <w:t>Referenzen</w:t>
            </w:r>
            <w:r w:rsidR="00D455D3">
              <w:rPr>
                <w:bCs/>
                <w:sz w:val="20"/>
              </w:rPr>
              <w:t xml:space="preserve"> </w:t>
            </w:r>
          </w:p>
        </w:tc>
        <w:tc>
          <w:tcPr>
            <w:tcW w:w="985" w:type="dxa"/>
          </w:tcPr>
          <w:p w14:paraId="51019BA3" w14:textId="77777777" w:rsidR="0066639E" w:rsidRDefault="0066639E" w:rsidP="008C7789">
            <w:pPr>
              <w:pStyle w:val="Listenabsatz"/>
              <w:ind w:left="0"/>
              <w:jc w:val="center"/>
              <w:rPr>
                <w:bCs/>
                <w:sz w:val="20"/>
              </w:rPr>
            </w:pPr>
            <w:r>
              <w:rPr>
                <w:bCs/>
                <w:sz w:val="20"/>
              </w:rPr>
              <w:t>B-21</w:t>
            </w:r>
          </w:p>
        </w:tc>
      </w:tr>
      <w:tr w:rsidR="0066639E" w14:paraId="3EDC4D56" w14:textId="77777777" w:rsidTr="008C7789">
        <w:sdt>
          <w:sdtPr>
            <w:rPr>
              <w:rFonts w:ascii="MS Gothic" w:eastAsia="MS Gothic" w:hAnsi="MS Gothic" w:hint="eastAsia"/>
              <w:bCs/>
              <w:sz w:val="20"/>
            </w:rPr>
            <w:id w:val="2100208520"/>
            <w14:checkbox>
              <w14:checked w14:val="1"/>
              <w14:checkedState w14:val="2612" w14:font="MS Gothic"/>
              <w14:uncheckedState w14:val="2610" w14:font="MS Gothic"/>
            </w14:checkbox>
          </w:sdtPr>
          <w:sdtEndPr/>
          <w:sdtContent>
            <w:tc>
              <w:tcPr>
                <w:tcW w:w="416" w:type="dxa"/>
              </w:tcPr>
              <w:p w14:paraId="6E0951F0" w14:textId="79122E6E" w:rsidR="0066639E" w:rsidRDefault="00D455D3" w:rsidP="008C7789">
                <w:pPr>
                  <w:pStyle w:val="Listenabsatz"/>
                  <w:ind w:left="0"/>
                  <w:rPr>
                    <w:rFonts w:ascii="MS Gothic" w:eastAsia="MS Gothic" w:hAnsi="MS Gothic"/>
                    <w:bCs/>
                    <w:sz w:val="20"/>
                  </w:rPr>
                </w:pPr>
                <w:r>
                  <w:rPr>
                    <w:rFonts w:ascii="MS Gothic" w:eastAsia="MS Gothic" w:hAnsi="MS Gothic" w:hint="eastAsia"/>
                    <w:bCs/>
                    <w:sz w:val="20"/>
                  </w:rPr>
                  <w:t>☒</w:t>
                </w:r>
              </w:p>
            </w:tc>
          </w:sdtContent>
        </w:sdt>
        <w:tc>
          <w:tcPr>
            <w:tcW w:w="515" w:type="dxa"/>
          </w:tcPr>
          <w:p w14:paraId="769955A0" w14:textId="77777777" w:rsidR="0066639E" w:rsidRDefault="0066639E" w:rsidP="008C7789">
            <w:pPr>
              <w:pStyle w:val="Listenabsatz"/>
              <w:ind w:left="0"/>
              <w:rPr>
                <w:bCs/>
                <w:sz w:val="20"/>
              </w:rPr>
            </w:pPr>
          </w:p>
        </w:tc>
        <w:tc>
          <w:tcPr>
            <w:tcW w:w="7087" w:type="dxa"/>
          </w:tcPr>
          <w:p w14:paraId="7376DBA0" w14:textId="6ED19241" w:rsidR="0066639E" w:rsidRDefault="0066639E" w:rsidP="008C7789">
            <w:pPr>
              <w:pStyle w:val="Listenabsatz"/>
              <w:ind w:left="0"/>
              <w:rPr>
                <w:bCs/>
                <w:sz w:val="20"/>
              </w:rPr>
            </w:pPr>
            <w:r w:rsidRPr="001F4B83">
              <w:rPr>
                <w:bCs/>
                <w:sz w:val="20"/>
              </w:rPr>
              <w:t xml:space="preserve">Angaben </w:t>
            </w:r>
            <w:r w:rsidR="00D455D3">
              <w:rPr>
                <w:bCs/>
                <w:sz w:val="20"/>
              </w:rPr>
              <w:t>zum Schlüsselpersonal</w:t>
            </w:r>
          </w:p>
        </w:tc>
        <w:tc>
          <w:tcPr>
            <w:tcW w:w="985" w:type="dxa"/>
          </w:tcPr>
          <w:p w14:paraId="31D476BF" w14:textId="77777777" w:rsidR="0066639E" w:rsidRDefault="0066639E" w:rsidP="008C7789">
            <w:pPr>
              <w:pStyle w:val="Listenabsatz"/>
              <w:ind w:left="0"/>
              <w:jc w:val="center"/>
              <w:rPr>
                <w:bCs/>
                <w:sz w:val="20"/>
              </w:rPr>
            </w:pPr>
            <w:r>
              <w:rPr>
                <w:bCs/>
                <w:sz w:val="20"/>
              </w:rPr>
              <w:t>B-21</w:t>
            </w:r>
          </w:p>
        </w:tc>
      </w:tr>
      <w:tr w:rsidR="0066639E" w14:paraId="0E18CE0E" w14:textId="77777777" w:rsidTr="008C7789">
        <w:sdt>
          <w:sdtPr>
            <w:rPr>
              <w:rFonts w:ascii="MS Gothic" w:eastAsia="MS Gothic" w:hAnsi="MS Gothic" w:hint="eastAsia"/>
              <w:bCs/>
              <w:sz w:val="20"/>
            </w:rPr>
            <w:id w:val="-865829382"/>
            <w14:checkbox>
              <w14:checked w14:val="0"/>
              <w14:checkedState w14:val="2612" w14:font="MS Gothic"/>
              <w14:uncheckedState w14:val="2610" w14:font="MS Gothic"/>
            </w14:checkbox>
          </w:sdtPr>
          <w:sdtEndPr/>
          <w:sdtContent>
            <w:tc>
              <w:tcPr>
                <w:tcW w:w="416" w:type="dxa"/>
              </w:tcPr>
              <w:p w14:paraId="248FAED1" w14:textId="77777777" w:rsidR="0066639E" w:rsidRDefault="0066639E" w:rsidP="008C7789">
                <w:pPr>
                  <w:pStyle w:val="Listenabsatz"/>
                  <w:ind w:left="0"/>
                  <w:rPr>
                    <w:rFonts w:ascii="MS Gothic" w:eastAsia="MS Gothic" w:hAnsi="MS Gothic"/>
                    <w:bCs/>
                    <w:sz w:val="20"/>
                  </w:rPr>
                </w:pPr>
                <w:r>
                  <w:rPr>
                    <w:rFonts w:ascii="MS Gothic" w:eastAsia="MS Gothic" w:hAnsi="MS Gothic" w:hint="eastAsia"/>
                    <w:bCs/>
                    <w:sz w:val="20"/>
                  </w:rPr>
                  <w:t>☐</w:t>
                </w:r>
              </w:p>
            </w:tc>
          </w:sdtContent>
        </w:sdt>
        <w:tc>
          <w:tcPr>
            <w:tcW w:w="515" w:type="dxa"/>
          </w:tcPr>
          <w:p w14:paraId="373241D9" w14:textId="77777777" w:rsidR="0066639E" w:rsidRDefault="0066639E" w:rsidP="008C7789">
            <w:pPr>
              <w:pStyle w:val="Listenabsatz"/>
              <w:ind w:left="0"/>
              <w:rPr>
                <w:bCs/>
                <w:sz w:val="20"/>
              </w:rPr>
            </w:pPr>
          </w:p>
        </w:tc>
        <w:tc>
          <w:tcPr>
            <w:tcW w:w="7087" w:type="dxa"/>
          </w:tcPr>
          <w:p w14:paraId="1E14E4F8" w14:textId="77777777" w:rsidR="0066639E" w:rsidRPr="006B5BDA" w:rsidRDefault="0066639E" w:rsidP="008C7789">
            <w:pPr>
              <w:pStyle w:val="Listenabsatz"/>
              <w:ind w:left="0"/>
              <w:rPr>
                <w:bCs/>
                <w:sz w:val="20"/>
              </w:rPr>
            </w:pPr>
            <w:r w:rsidRPr="00B11AC0">
              <w:rPr>
                <w:bCs/>
                <w:sz w:val="20"/>
              </w:rPr>
              <w:t>Angaben zum Umweltmanagementmaßnahmen</w:t>
            </w:r>
          </w:p>
        </w:tc>
        <w:tc>
          <w:tcPr>
            <w:tcW w:w="985" w:type="dxa"/>
          </w:tcPr>
          <w:p w14:paraId="22A0CE58" w14:textId="77777777" w:rsidR="0066639E" w:rsidRDefault="0066639E" w:rsidP="008C7789">
            <w:pPr>
              <w:pStyle w:val="Listenabsatz"/>
              <w:ind w:left="0"/>
              <w:jc w:val="center"/>
              <w:rPr>
                <w:bCs/>
                <w:sz w:val="20"/>
              </w:rPr>
            </w:pPr>
            <w:r>
              <w:rPr>
                <w:bCs/>
                <w:sz w:val="20"/>
              </w:rPr>
              <w:t>Nein</w:t>
            </w:r>
          </w:p>
        </w:tc>
      </w:tr>
      <w:tr w:rsidR="0066639E" w14:paraId="55C53AD0" w14:textId="77777777" w:rsidTr="008C7789">
        <w:sdt>
          <w:sdtPr>
            <w:rPr>
              <w:rFonts w:ascii="MS Gothic" w:eastAsia="MS Gothic" w:hAnsi="MS Gothic" w:hint="eastAsia"/>
              <w:bCs/>
              <w:sz w:val="20"/>
            </w:rPr>
            <w:id w:val="18204117"/>
            <w14:checkbox>
              <w14:checked w14:val="0"/>
              <w14:checkedState w14:val="2612" w14:font="MS Gothic"/>
              <w14:uncheckedState w14:val="2610" w14:font="MS Gothic"/>
            </w14:checkbox>
          </w:sdtPr>
          <w:sdtEndPr/>
          <w:sdtContent>
            <w:tc>
              <w:tcPr>
                <w:tcW w:w="416" w:type="dxa"/>
              </w:tcPr>
              <w:p w14:paraId="68A59885" w14:textId="77777777" w:rsidR="0066639E" w:rsidRDefault="0066639E" w:rsidP="008C7789">
                <w:pPr>
                  <w:pStyle w:val="Listenabsatz"/>
                  <w:ind w:left="0"/>
                  <w:rPr>
                    <w:rFonts w:ascii="MS Gothic" w:eastAsia="MS Gothic" w:hAnsi="MS Gothic"/>
                    <w:bCs/>
                    <w:sz w:val="20"/>
                  </w:rPr>
                </w:pPr>
                <w:r>
                  <w:rPr>
                    <w:rFonts w:ascii="MS Gothic" w:eastAsia="MS Gothic" w:hAnsi="MS Gothic" w:hint="eastAsia"/>
                    <w:bCs/>
                    <w:sz w:val="20"/>
                  </w:rPr>
                  <w:t>☐</w:t>
                </w:r>
              </w:p>
            </w:tc>
          </w:sdtContent>
        </w:sdt>
        <w:tc>
          <w:tcPr>
            <w:tcW w:w="515" w:type="dxa"/>
          </w:tcPr>
          <w:p w14:paraId="33D91151" w14:textId="77777777" w:rsidR="0066639E" w:rsidRDefault="0066639E" w:rsidP="008C7789">
            <w:pPr>
              <w:pStyle w:val="Listenabsatz"/>
              <w:ind w:left="0"/>
              <w:rPr>
                <w:bCs/>
                <w:sz w:val="20"/>
              </w:rPr>
            </w:pPr>
          </w:p>
        </w:tc>
        <w:tc>
          <w:tcPr>
            <w:tcW w:w="7087" w:type="dxa"/>
          </w:tcPr>
          <w:p w14:paraId="297A1297" w14:textId="77777777" w:rsidR="0066639E" w:rsidRPr="006B5BDA" w:rsidRDefault="0066639E" w:rsidP="008C7789">
            <w:pPr>
              <w:pStyle w:val="Listenabsatz"/>
              <w:ind w:left="0"/>
              <w:rPr>
                <w:bCs/>
                <w:sz w:val="20"/>
              </w:rPr>
            </w:pPr>
            <w:r w:rsidRPr="007F706A">
              <w:rPr>
                <w:bCs/>
                <w:sz w:val="20"/>
              </w:rPr>
              <w:t>Angabe zur Beschäftigtenzahl</w:t>
            </w:r>
          </w:p>
        </w:tc>
        <w:tc>
          <w:tcPr>
            <w:tcW w:w="985" w:type="dxa"/>
          </w:tcPr>
          <w:p w14:paraId="4B27ED3E" w14:textId="77777777" w:rsidR="0066639E" w:rsidRDefault="0066639E" w:rsidP="008C7789">
            <w:pPr>
              <w:pStyle w:val="Listenabsatz"/>
              <w:ind w:left="0"/>
              <w:jc w:val="center"/>
              <w:rPr>
                <w:bCs/>
                <w:sz w:val="20"/>
              </w:rPr>
            </w:pPr>
            <w:r>
              <w:rPr>
                <w:bCs/>
                <w:sz w:val="20"/>
              </w:rPr>
              <w:t>Nein</w:t>
            </w:r>
          </w:p>
        </w:tc>
      </w:tr>
    </w:tbl>
    <w:p w14:paraId="0A6E2EDC" w14:textId="77777777" w:rsidR="0066639E" w:rsidRPr="000A5C76" w:rsidRDefault="0066639E" w:rsidP="0066639E">
      <w:pPr>
        <w:pStyle w:val="Listenabsatz"/>
        <w:ind w:left="624"/>
        <w:rPr>
          <w:bCs/>
          <w:sz w:val="20"/>
        </w:rPr>
      </w:pPr>
    </w:p>
    <w:p w14:paraId="6F914359" w14:textId="77777777" w:rsidR="009722F2" w:rsidRPr="00FF3A67" w:rsidRDefault="009722F2" w:rsidP="009722F2">
      <w:pPr>
        <w:pStyle w:val="Listenabsatz"/>
        <w:ind w:left="1344"/>
        <w:rPr>
          <w:sz w:val="20"/>
        </w:rPr>
      </w:pPr>
      <w:r>
        <w:rPr>
          <w:sz w:val="20"/>
        </w:rPr>
        <w:tab/>
      </w:r>
    </w:p>
    <w:p w14:paraId="32D19C4D" w14:textId="77777777" w:rsidR="009722F2" w:rsidRPr="00FF3A67" w:rsidRDefault="009722F2" w:rsidP="009722F2">
      <w:pPr>
        <w:pStyle w:val="Listenabsatz"/>
        <w:ind w:left="624"/>
        <w:jc w:val="both"/>
        <w:rPr>
          <w:i/>
          <w:iCs/>
          <w:sz w:val="20"/>
        </w:rPr>
      </w:pPr>
      <w:bookmarkStart w:id="1" w:name="_Hlk30490830"/>
      <w:r w:rsidRPr="00FF3A67">
        <w:rPr>
          <w:i/>
          <w:iCs/>
          <w:sz w:val="16"/>
          <w:szCs w:val="16"/>
          <w:u w:val="single"/>
        </w:rPr>
        <w:t>Hinweis:</w:t>
      </w:r>
      <w:r w:rsidRPr="00FF3A67">
        <w:rPr>
          <w:i/>
          <w:iCs/>
          <w:sz w:val="16"/>
          <w:szCs w:val="16"/>
        </w:rPr>
        <w:t xml:space="preserve"> Bitte beachten Sie, dass die mit (*) gekennzeichneten Anlagen Mindestbestandteile bei der Angebotsabgabe sind und daher zwingend eingereicht werden müssen! </w:t>
      </w:r>
    </w:p>
    <w:bookmarkEnd w:id="1"/>
    <w:p w14:paraId="5A96B2C8" w14:textId="2E661043" w:rsidR="00957A01" w:rsidRPr="009722F2" w:rsidRDefault="00957A01" w:rsidP="009722F2">
      <w:pPr>
        <w:rPr>
          <w:sz w:val="20"/>
        </w:rPr>
      </w:pPr>
    </w:p>
    <w:p w14:paraId="0AA4787E" w14:textId="77777777" w:rsidR="00497FDC" w:rsidRPr="00FF3A67" w:rsidRDefault="00497FDC" w:rsidP="001A37A0">
      <w:pPr>
        <w:jc w:val="both"/>
        <w:rPr>
          <w:sz w:val="20"/>
        </w:rPr>
      </w:pPr>
    </w:p>
    <w:p w14:paraId="62AF2993" w14:textId="0E031CAB" w:rsidR="00114157" w:rsidRPr="004B5F18" w:rsidRDefault="009220F9" w:rsidP="004B5F18">
      <w:pPr>
        <w:pStyle w:val="Listenabsatz"/>
        <w:numPr>
          <w:ilvl w:val="1"/>
          <w:numId w:val="22"/>
        </w:numPr>
        <w:rPr>
          <w:bCs/>
          <w:sz w:val="20"/>
        </w:rPr>
      </w:pPr>
      <w:r w:rsidRPr="004B5F18">
        <w:rPr>
          <w:bCs/>
          <w:sz w:val="20"/>
        </w:rPr>
        <w:t>Folgende</w:t>
      </w:r>
      <w:r w:rsidR="00BA1E4A" w:rsidRPr="004B5F18">
        <w:rPr>
          <w:bCs/>
          <w:sz w:val="20"/>
        </w:rPr>
        <w:t xml:space="preserve"> Mindestbedi</w:t>
      </w:r>
      <w:r w:rsidR="00440057" w:rsidRPr="004B5F18">
        <w:rPr>
          <w:bCs/>
          <w:sz w:val="20"/>
        </w:rPr>
        <w:t>n</w:t>
      </w:r>
      <w:r w:rsidR="00BA1E4A" w:rsidRPr="004B5F18">
        <w:rPr>
          <w:bCs/>
          <w:sz w:val="20"/>
        </w:rPr>
        <w:t xml:space="preserve">gungen </w:t>
      </w:r>
      <w:r w:rsidR="00440057" w:rsidRPr="004B5F18">
        <w:rPr>
          <w:bCs/>
          <w:sz w:val="20"/>
        </w:rPr>
        <w:t xml:space="preserve">werden für </w:t>
      </w:r>
      <w:r w:rsidRPr="004B5F18">
        <w:rPr>
          <w:bCs/>
          <w:sz w:val="20"/>
        </w:rPr>
        <w:t xml:space="preserve">Erklärungen zum Nachweis </w:t>
      </w:r>
      <w:r w:rsidR="00175C8A" w:rsidRPr="004B5F18">
        <w:rPr>
          <w:bCs/>
          <w:sz w:val="20"/>
        </w:rPr>
        <w:t xml:space="preserve">der </w:t>
      </w:r>
      <w:r w:rsidR="00A42479" w:rsidRPr="004B5F18">
        <w:rPr>
          <w:bCs/>
          <w:sz w:val="20"/>
        </w:rPr>
        <w:t>Eignung festgelegt</w:t>
      </w:r>
      <w:r w:rsidR="00114157" w:rsidRPr="004B5F18">
        <w:rPr>
          <w:bCs/>
          <w:sz w:val="20"/>
        </w:rPr>
        <w:t>:</w:t>
      </w:r>
    </w:p>
    <w:p w14:paraId="74DAE842" w14:textId="77777777" w:rsidR="00B03005" w:rsidRPr="00FF3A67" w:rsidRDefault="00B03005" w:rsidP="001A37A0">
      <w:pPr>
        <w:ind w:left="705" w:hanging="705"/>
        <w:jc w:val="both"/>
        <w:rPr>
          <w:sz w:val="20"/>
        </w:rPr>
      </w:pPr>
    </w:p>
    <w:p w14:paraId="253349A3" w14:textId="1DCB0989" w:rsidR="008C4DCA" w:rsidRPr="00FF3A67" w:rsidRDefault="00114157" w:rsidP="00B0682F">
      <w:pPr>
        <w:jc w:val="both"/>
        <w:rPr>
          <w:b/>
          <w:sz w:val="20"/>
        </w:rPr>
      </w:pPr>
      <w:r w:rsidRPr="00FF3A67">
        <w:rPr>
          <w:sz w:val="20"/>
        </w:rPr>
        <w:tab/>
      </w:r>
      <w:bookmarkStart w:id="2" w:name="_Hlk534186533"/>
      <w:sdt>
        <w:sdtPr>
          <w:rPr>
            <w:sz w:val="20"/>
          </w:rPr>
          <w:id w:val="1299192626"/>
          <w14:checkbox>
            <w14:checked w14:val="1"/>
            <w14:checkedState w14:val="2612" w14:font="MS Gothic"/>
            <w14:uncheckedState w14:val="2610" w14:font="MS Gothic"/>
          </w14:checkbox>
        </w:sdtPr>
        <w:sdtEndPr/>
        <w:sdtContent>
          <w:r w:rsidR="009D469A">
            <w:rPr>
              <w:rFonts w:ascii="MS Gothic" w:eastAsia="MS Gothic" w:hAnsi="MS Gothic" w:hint="eastAsia"/>
              <w:sz w:val="20"/>
            </w:rPr>
            <w:t>☒</w:t>
          </w:r>
        </w:sdtContent>
      </w:sdt>
      <w:r w:rsidR="00013690" w:rsidRPr="00FF3A67">
        <w:rPr>
          <w:sz w:val="20"/>
        </w:rPr>
        <w:tab/>
        <w:t>Unternehmensreferenz</w:t>
      </w:r>
      <w:r w:rsidR="00FF3A67" w:rsidRPr="00FF3A67">
        <w:rPr>
          <w:sz w:val="20"/>
        </w:rPr>
        <w:t>(</w:t>
      </w:r>
      <w:r w:rsidR="00013690" w:rsidRPr="00FF3A67">
        <w:rPr>
          <w:sz w:val="20"/>
        </w:rPr>
        <w:t>en</w:t>
      </w:r>
      <w:r w:rsidR="00FF3A67" w:rsidRPr="00FF3A67">
        <w:rPr>
          <w:sz w:val="20"/>
        </w:rPr>
        <w:t>)</w:t>
      </w:r>
    </w:p>
    <w:p w14:paraId="03DDC55B" w14:textId="01D04935" w:rsidR="008C4DCA" w:rsidRPr="00FF3A67" w:rsidRDefault="00990C3D" w:rsidP="00013690">
      <w:pPr>
        <w:spacing w:after="160" w:line="259" w:lineRule="auto"/>
        <w:ind w:left="1248"/>
        <w:jc w:val="both"/>
        <w:rPr>
          <w:sz w:val="20"/>
        </w:rPr>
      </w:pPr>
      <w:r w:rsidRPr="00FF3A67">
        <w:rPr>
          <w:sz w:val="20"/>
        </w:rPr>
        <w:t xml:space="preserve">Zum Nachweis der Eignung hat der Bieter mit </w:t>
      </w:r>
      <w:r w:rsidRPr="00D455D3">
        <w:rPr>
          <w:sz w:val="20"/>
        </w:rPr>
        <w:t>Angebotslegung</w:t>
      </w:r>
      <w:r w:rsidR="008C4DCA" w:rsidRPr="00D455D3">
        <w:rPr>
          <w:sz w:val="20"/>
        </w:rPr>
        <w:t xml:space="preserve"> </w:t>
      </w:r>
      <w:sdt>
        <w:sdtPr>
          <w:rPr>
            <w:sz w:val="20"/>
          </w:rPr>
          <w:alias w:val="Anzahl"/>
          <w:tag w:val="Anzahl"/>
          <w:id w:val="-670721141"/>
          <w:placeholder>
            <w:docPart w:val="9D0A40CB376D4BC9A87D0C9A1649E48C"/>
          </w:placeholder>
          <w:dropDownList>
            <w:listItem w:displayText="eine" w:value="eine"/>
            <w:listItem w:displayText="zwei" w:value="zwei"/>
            <w:listItem w:displayText="drei" w:value="drei"/>
          </w:dropDownList>
        </w:sdtPr>
        <w:sdtEndPr/>
        <w:sdtContent>
          <w:r w:rsidR="00A127EA" w:rsidRPr="00D455D3">
            <w:rPr>
              <w:sz w:val="20"/>
            </w:rPr>
            <w:t>eine</w:t>
          </w:r>
        </w:sdtContent>
      </w:sdt>
      <w:r w:rsidR="008B01A0" w:rsidRPr="00D455D3">
        <w:rPr>
          <w:sz w:val="20"/>
        </w:rPr>
        <w:t xml:space="preserve"> Unternehmensreferenz</w:t>
      </w:r>
      <w:r w:rsidR="008C4DCA" w:rsidRPr="00FF3A67">
        <w:rPr>
          <w:sz w:val="20"/>
        </w:rPr>
        <w:t xml:space="preserve"> im Bereich </w:t>
      </w:r>
      <w:r w:rsidR="005557AA" w:rsidRPr="00FF3A67">
        <w:rPr>
          <w:sz w:val="20"/>
        </w:rPr>
        <w:t>„</w:t>
      </w:r>
      <w:r w:rsidR="00651182">
        <w:rPr>
          <w:sz w:val="20"/>
        </w:rPr>
        <w:t>B</w:t>
      </w:r>
      <w:r w:rsidR="00F178D3">
        <w:rPr>
          <w:sz w:val="20"/>
        </w:rPr>
        <w:t xml:space="preserve">egleitung und </w:t>
      </w:r>
      <w:r w:rsidR="00651182">
        <w:rPr>
          <w:sz w:val="20"/>
        </w:rPr>
        <w:t>B</w:t>
      </w:r>
      <w:r w:rsidR="00F178D3">
        <w:rPr>
          <w:sz w:val="20"/>
        </w:rPr>
        <w:t xml:space="preserve">eratung </w:t>
      </w:r>
      <w:r w:rsidR="008F0D29">
        <w:rPr>
          <w:sz w:val="20"/>
        </w:rPr>
        <w:t xml:space="preserve">bei Innovationen und Digitalisierungsprozessen </w:t>
      </w:r>
      <w:r w:rsidR="00F178D3">
        <w:rPr>
          <w:sz w:val="20"/>
        </w:rPr>
        <w:t>in der Sozialwirtschaft</w:t>
      </w:r>
      <w:r w:rsidR="00464AA7" w:rsidRPr="00FF3A67">
        <w:rPr>
          <w:sz w:val="20"/>
        </w:rPr>
        <w:t>“</w:t>
      </w:r>
      <w:r w:rsidR="008C4DCA" w:rsidRPr="00FF3A67">
        <w:rPr>
          <w:sz w:val="20"/>
        </w:rPr>
        <w:t xml:space="preserve">, die mit dem gegenständlichen Auftrag vergleichbar </w:t>
      </w:r>
      <w:r w:rsidR="00B0682F" w:rsidRPr="00FF3A67">
        <w:rPr>
          <w:sz w:val="20"/>
        </w:rPr>
        <w:t>ist/</w:t>
      </w:r>
      <w:r w:rsidR="008C4DCA" w:rsidRPr="00FF3A67">
        <w:rPr>
          <w:sz w:val="20"/>
        </w:rPr>
        <w:t>sind, nach</w:t>
      </w:r>
      <w:r w:rsidRPr="00FF3A67">
        <w:rPr>
          <w:sz w:val="20"/>
        </w:rPr>
        <w:t>zuwei</w:t>
      </w:r>
      <w:r w:rsidR="008C4DCA" w:rsidRPr="00FF3A67">
        <w:rPr>
          <w:sz w:val="20"/>
        </w:rPr>
        <w:t>sen.</w:t>
      </w:r>
    </w:p>
    <w:p w14:paraId="0870A079" w14:textId="63C90850" w:rsidR="002D6945" w:rsidRPr="009D469A" w:rsidRDefault="002D6945" w:rsidP="002D6945">
      <w:pPr>
        <w:spacing w:after="160" w:line="259" w:lineRule="auto"/>
        <w:ind w:left="624"/>
        <w:contextualSpacing/>
        <w:jc w:val="both"/>
        <w:rPr>
          <w:strike/>
          <w:sz w:val="20"/>
        </w:rPr>
      </w:pPr>
    </w:p>
    <w:p w14:paraId="111A7E81" w14:textId="35475380" w:rsidR="008C4DCA" w:rsidRPr="00FF3A67" w:rsidRDefault="001D0096" w:rsidP="00074464">
      <w:pPr>
        <w:ind w:firstLine="624"/>
        <w:jc w:val="both"/>
        <w:rPr>
          <w:sz w:val="20"/>
        </w:rPr>
      </w:pPr>
      <w:sdt>
        <w:sdtPr>
          <w:rPr>
            <w:sz w:val="20"/>
          </w:rPr>
          <w:id w:val="1686938067"/>
          <w14:checkbox>
            <w14:checked w14:val="1"/>
            <w14:checkedState w14:val="2612" w14:font="MS Gothic"/>
            <w14:uncheckedState w14:val="2610" w14:font="MS Gothic"/>
          </w14:checkbox>
        </w:sdtPr>
        <w:sdtEndPr/>
        <w:sdtContent>
          <w:r w:rsidR="00F178D3">
            <w:rPr>
              <w:rFonts w:ascii="MS Gothic" w:eastAsia="MS Gothic" w:hAnsi="MS Gothic" w:hint="eastAsia"/>
              <w:sz w:val="20"/>
            </w:rPr>
            <w:t>☒</w:t>
          </w:r>
        </w:sdtContent>
      </w:sdt>
      <w:r w:rsidR="00013690" w:rsidRPr="00FF3A67">
        <w:rPr>
          <w:sz w:val="20"/>
        </w:rPr>
        <w:t xml:space="preserve"> </w:t>
      </w:r>
      <w:r w:rsidR="00074464" w:rsidRPr="00FF3A67">
        <w:rPr>
          <w:sz w:val="20"/>
        </w:rPr>
        <w:tab/>
      </w:r>
      <w:r w:rsidR="00013690" w:rsidRPr="00FF3A67">
        <w:rPr>
          <w:sz w:val="20"/>
        </w:rPr>
        <w:t>Unternehmensprofil</w:t>
      </w:r>
    </w:p>
    <w:p w14:paraId="37384056" w14:textId="1056B0F6" w:rsidR="00114157" w:rsidRPr="00FF3A67" w:rsidRDefault="008C4DCA" w:rsidP="00013690">
      <w:pPr>
        <w:tabs>
          <w:tab w:val="left" w:pos="884"/>
        </w:tabs>
        <w:ind w:left="1248"/>
        <w:jc w:val="both"/>
        <w:rPr>
          <w:sz w:val="20"/>
        </w:rPr>
      </w:pPr>
      <w:r w:rsidRPr="00FF3A67">
        <w:rPr>
          <w:sz w:val="20"/>
        </w:rPr>
        <w:t>Zusätzlich hat der Bieter ein aussagekräftiges Unternehmensprofil</w:t>
      </w:r>
      <w:r w:rsidR="00B0682F" w:rsidRPr="00FF3A67">
        <w:rPr>
          <w:sz w:val="20"/>
        </w:rPr>
        <w:t>,</w:t>
      </w:r>
      <w:r w:rsidRPr="00FF3A67">
        <w:rPr>
          <w:sz w:val="20"/>
        </w:rPr>
        <w:t xml:space="preserve"> </w:t>
      </w:r>
      <w:r w:rsidR="00514590" w:rsidRPr="00FF3A67">
        <w:rPr>
          <w:sz w:val="20"/>
        </w:rPr>
        <w:t xml:space="preserve">insbesondere hinsichtlich </w:t>
      </w:r>
      <w:r w:rsidR="001401DB">
        <w:rPr>
          <w:sz w:val="20"/>
        </w:rPr>
        <w:t>seine</w:t>
      </w:r>
      <w:r w:rsidR="00793EEC">
        <w:rPr>
          <w:sz w:val="20"/>
        </w:rPr>
        <w:t>s Kompetenzprofils</w:t>
      </w:r>
      <w:r w:rsidR="00B0682F" w:rsidRPr="00FF3A67">
        <w:rPr>
          <w:sz w:val="20"/>
        </w:rPr>
        <w:t>,</w:t>
      </w:r>
      <w:r w:rsidR="005557AA" w:rsidRPr="00FF3A67">
        <w:rPr>
          <w:sz w:val="20"/>
        </w:rPr>
        <w:t xml:space="preserve"> </w:t>
      </w:r>
      <w:r w:rsidRPr="00FF3A67">
        <w:rPr>
          <w:sz w:val="20"/>
        </w:rPr>
        <w:t>einzureichen.</w:t>
      </w:r>
    </w:p>
    <w:p w14:paraId="0408F9DD" w14:textId="77777777" w:rsidR="005557AA" w:rsidRPr="00FF3A67" w:rsidRDefault="005557AA" w:rsidP="002D6945">
      <w:pPr>
        <w:tabs>
          <w:tab w:val="left" w:pos="884"/>
        </w:tabs>
        <w:jc w:val="both"/>
        <w:rPr>
          <w:sz w:val="20"/>
        </w:rPr>
      </w:pPr>
    </w:p>
    <w:p w14:paraId="676645DC" w14:textId="0DF26653" w:rsidR="007633C7" w:rsidRPr="00FF3A67" w:rsidRDefault="001D0096" w:rsidP="00074464">
      <w:pPr>
        <w:ind w:firstLine="624"/>
        <w:jc w:val="both"/>
        <w:rPr>
          <w:sz w:val="20"/>
        </w:rPr>
      </w:pPr>
      <w:sdt>
        <w:sdtPr>
          <w:rPr>
            <w:sz w:val="20"/>
          </w:rPr>
          <w:id w:val="697431945"/>
          <w14:checkbox>
            <w14:checked w14:val="1"/>
            <w14:checkedState w14:val="2612" w14:font="MS Gothic"/>
            <w14:uncheckedState w14:val="2610" w14:font="MS Gothic"/>
          </w14:checkbox>
        </w:sdtPr>
        <w:sdtEndPr/>
        <w:sdtContent>
          <w:r w:rsidR="00515E47">
            <w:rPr>
              <w:rFonts w:ascii="MS Gothic" w:eastAsia="MS Gothic" w:hAnsi="MS Gothic" w:hint="eastAsia"/>
              <w:sz w:val="20"/>
            </w:rPr>
            <w:t>☒</w:t>
          </w:r>
        </w:sdtContent>
      </w:sdt>
      <w:r w:rsidR="00013690" w:rsidRPr="00FF3A67">
        <w:rPr>
          <w:sz w:val="20"/>
        </w:rPr>
        <w:t xml:space="preserve"> </w:t>
      </w:r>
      <w:r w:rsidR="00074464" w:rsidRPr="00FF3A67">
        <w:rPr>
          <w:sz w:val="20"/>
        </w:rPr>
        <w:tab/>
      </w:r>
      <w:r w:rsidR="007633C7" w:rsidRPr="00FF3A67">
        <w:rPr>
          <w:sz w:val="20"/>
        </w:rPr>
        <w:t>Mindestanforderung Schlüsselpersonal</w:t>
      </w:r>
    </w:p>
    <w:p w14:paraId="76901C4A" w14:textId="3477185D" w:rsidR="007633C7" w:rsidRPr="00FF3A67" w:rsidRDefault="001D0096" w:rsidP="003F4ED3">
      <w:pPr>
        <w:tabs>
          <w:tab w:val="left" w:pos="945"/>
        </w:tabs>
        <w:spacing w:after="160" w:line="259" w:lineRule="auto"/>
        <w:ind w:left="945"/>
        <w:jc w:val="both"/>
        <w:rPr>
          <w:rFonts w:eastAsiaTheme="minorHAnsi" w:cs="Arial"/>
          <w:sz w:val="20"/>
        </w:rPr>
      </w:pPr>
      <w:sdt>
        <w:sdtPr>
          <w:rPr>
            <w:rFonts w:asciiTheme="minorHAnsi" w:eastAsiaTheme="minorHAnsi" w:hAnsiTheme="minorHAnsi" w:cstheme="minorBidi"/>
            <w:sz w:val="20"/>
          </w:rPr>
          <w:id w:val="-539358921"/>
          <w14:checkbox>
            <w14:checked w14:val="1"/>
            <w14:checkedState w14:val="2612" w14:font="MS Gothic"/>
            <w14:uncheckedState w14:val="2610" w14:font="MS Gothic"/>
          </w14:checkbox>
        </w:sdtPr>
        <w:sdtEndPr/>
        <w:sdtContent>
          <w:r w:rsidR="00515E47">
            <w:rPr>
              <w:rFonts w:ascii="MS Gothic" w:eastAsia="MS Gothic" w:hAnsi="MS Gothic" w:cstheme="minorBidi" w:hint="eastAsia"/>
              <w:sz w:val="20"/>
            </w:rPr>
            <w:t>☒</w:t>
          </w:r>
        </w:sdtContent>
      </w:sdt>
      <w:r w:rsidR="007633C7" w:rsidRPr="00FF3A67">
        <w:rPr>
          <w:rFonts w:asciiTheme="minorHAnsi" w:eastAsiaTheme="minorHAnsi" w:hAnsiTheme="minorHAnsi" w:cstheme="minorBidi"/>
          <w:sz w:val="20"/>
        </w:rPr>
        <w:t xml:space="preserve"> </w:t>
      </w:r>
      <w:r w:rsidR="007633C7" w:rsidRPr="00FF3A67">
        <w:rPr>
          <w:rFonts w:asciiTheme="minorHAnsi" w:eastAsiaTheme="minorHAnsi" w:hAnsiTheme="minorHAnsi" w:cstheme="minorBidi"/>
          <w:sz w:val="20"/>
        </w:rPr>
        <w:tab/>
      </w:r>
      <w:r w:rsidR="007633C7" w:rsidRPr="00FF3A67">
        <w:rPr>
          <w:rFonts w:eastAsiaTheme="minorHAnsi" w:cs="Arial"/>
          <w:sz w:val="20"/>
          <w:u w:val="single"/>
        </w:rPr>
        <w:t>Projektleiter</w:t>
      </w:r>
    </w:p>
    <w:p w14:paraId="119A32FB" w14:textId="6C4500B7" w:rsidR="007633C7" w:rsidRPr="00FF3A67" w:rsidRDefault="007633C7" w:rsidP="003F4ED3">
      <w:pPr>
        <w:tabs>
          <w:tab w:val="left" w:pos="4111"/>
        </w:tabs>
        <w:spacing w:after="160" w:line="259" w:lineRule="auto"/>
        <w:ind w:left="1248"/>
        <w:jc w:val="both"/>
        <w:rPr>
          <w:rFonts w:eastAsiaTheme="minorHAnsi" w:cs="Arial"/>
          <w:sz w:val="20"/>
        </w:rPr>
      </w:pPr>
      <w:r w:rsidRPr="00FF3A67">
        <w:rPr>
          <w:rFonts w:eastAsiaTheme="minorHAnsi" w:cs="Arial"/>
          <w:sz w:val="20"/>
        </w:rPr>
        <w:t>Die Auftraggeberin legt besonderen Wert auf enge Zusammenarbeit im direkten Dialog und flexible und zeitnahe Umsetzbarkeit etwaiger sich im Projektverlauf herausstellender organisatorischer Änderungsnotwendigkeiten. Der Auftragnehmer hat deshalb den namhaft gemachten Projektleiter, der für alle Angelegenheiten der Auftragsdurchführung verantwortlich und mit Personalhoheit für seinen Mitarbeiterstab ausgestattet ist, als gesamtverantwortlichen Ansprechpartner für d</w:t>
      </w:r>
      <w:r w:rsidR="00B0682F" w:rsidRPr="00FF3A67">
        <w:rPr>
          <w:rFonts w:eastAsiaTheme="minorHAnsi" w:cs="Arial"/>
          <w:sz w:val="20"/>
        </w:rPr>
        <w:t>ie</w:t>
      </w:r>
      <w:r w:rsidRPr="00FF3A67">
        <w:rPr>
          <w:rFonts w:eastAsiaTheme="minorHAnsi" w:cs="Arial"/>
          <w:sz w:val="20"/>
        </w:rPr>
        <w:t xml:space="preserve"> Auftraggeber</w:t>
      </w:r>
      <w:r w:rsidR="00B0682F" w:rsidRPr="00FF3A67">
        <w:rPr>
          <w:rFonts w:eastAsiaTheme="minorHAnsi" w:cs="Arial"/>
          <w:sz w:val="20"/>
        </w:rPr>
        <w:t>in</w:t>
      </w:r>
      <w:r w:rsidRPr="00FF3A67">
        <w:rPr>
          <w:rFonts w:eastAsiaTheme="minorHAnsi" w:cs="Arial"/>
          <w:sz w:val="20"/>
        </w:rPr>
        <w:t xml:space="preserve"> bereit zu stellen.</w:t>
      </w:r>
      <w:r w:rsidRPr="00FF3A67">
        <w:rPr>
          <w:rFonts w:eastAsiaTheme="minorHAnsi" w:cs="Arial"/>
          <w:sz w:val="20"/>
        </w:rPr>
        <w:tab/>
      </w:r>
    </w:p>
    <w:p w14:paraId="69C188A7" w14:textId="77777777" w:rsidR="007633C7" w:rsidRPr="00FF3A67" w:rsidRDefault="007633C7" w:rsidP="002C404F">
      <w:pPr>
        <w:spacing w:after="160" w:line="259" w:lineRule="auto"/>
        <w:ind w:left="1248"/>
        <w:jc w:val="both"/>
        <w:rPr>
          <w:rFonts w:eastAsiaTheme="minorHAnsi" w:cs="Arial"/>
          <w:sz w:val="20"/>
        </w:rPr>
      </w:pPr>
      <w:r w:rsidRPr="00FF3A67">
        <w:rPr>
          <w:rFonts w:eastAsiaTheme="minorHAnsi" w:cs="Arial"/>
          <w:sz w:val="20"/>
        </w:rPr>
        <w:t>Der Projektleiter muss:</w:t>
      </w:r>
    </w:p>
    <w:p w14:paraId="40A45F6F" w14:textId="77777777" w:rsidR="007633C7" w:rsidRPr="00FF3A67" w:rsidRDefault="007633C7" w:rsidP="00C36377">
      <w:pPr>
        <w:pStyle w:val="Listenabsatz"/>
        <w:numPr>
          <w:ilvl w:val="0"/>
          <w:numId w:val="43"/>
        </w:numPr>
        <w:tabs>
          <w:tab w:val="left" w:pos="4111"/>
        </w:tabs>
        <w:spacing w:after="160" w:line="259" w:lineRule="auto"/>
        <w:jc w:val="both"/>
        <w:rPr>
          <w:rFonts w:eastAsiaTheme="minorHAnsi" w:cs="Arial"/>
          <w:sz w:val="20"/>
        </w:rPr>
      </w:pPr>
      <w:r w:rsidRPr="00FF3A67">
        <w:rPr>
          <w:rFonts w:eastAsiaTheme="minorHAnsi" w:cs="Arial"/>
          <w:sz w:val="20"/>
        </w:rPr>
        <w:t>die deutsche Sprache in Wort und Schrift so gut beherrschen, dass eine unbeeinträchtigte Kommunikation mit den Mitarbeitern der Auftraggeberin gewährleistet ist;</w:t>
      </w:r>
    </w:p>
    <w:p w14:paraId="7CEE0D52" w14:textId="48F9342F" w:rsidR="007633C7" w:rsidRPr="00FF3A67" w:rsidRDefault="007633C7" w:rsidP="00C36377">
      <w:pPr>
        <w:pStyle w:val="Listenabsatz"/>
        <w:numPr>
          <w:ilvl w:val="0"/>
          <w:numId w:val="43"/>
        </w:numPr>
        <w:tabs>
          <w:tab w:val="left" w:pos="4111"/>
        </w:tabs>
        <w:spacing w:after="160" w:line="259" w:lineRule="auto"/>
        <w:jc w:val="both"/>
        <w:rPr>
          <w:rFonts w:eastAsiaTheme="minorHAnsi" w:cs="Arial"/>
          <w:sz w:val="20"/>
        </w:rPr>
      </w:pPr>
      <w:r w:rsidRPr="00FF3A67">
        <w:rPr>
          <w:rFonts w:eastAsiaTheme="minorHAnsi" w:cs="Arial"/>
          <w:sz w:val="20"/>
        </w:rPr>
        <w:t xml:space="preserve">zumindest </w:t>
      </w:r>
      <w:sdt>
        <w:sdtPr>
          <w:rPr>
            <w:rFonts w:eastAsiaTheme="minorHAnsi" w:cs="Arial"/>
            <w:sz w:val="20"/>
          </w:rPr>
          <w:id w:val="-1114060758"/>
          <w:placeholder>
            <w:docPart w:val="B9764D43A0714E6294B291B6146BCD11"/>
          </w:placeholder>
          <w:dropDownList>
            <w:listItem w:value="Wählen Sie ein Element aus."/>
            <w:listItem w:displayText="ein" w:value="ein"/>
            <w:listItem w:displayText="zwei" w:value="zwei"/>
            <w:listItem w:displayText="drei" w:value="drei"/>
          </w:dropDownList>
        </w:sdtPr>
        <w:sdtEndPr/>
        <w:sdtContent>
          <w:r w:rsidRPr="00FF3A67">
            <w:rPr>
              <w:rFonts w:eastAsiaTheme="minorHAnsi" w:cs="Arial"/>
              <w:sz w:val="20"/>
            </w:rPr>
            <w:t>drei</w:t>
          </w:r>
        </w:sdtContent>
      </w:sdt>
      <w:r w:rsidRPr="00FF3A67">
        <w:rPr>
          <w:rFonts w:eastAsiaTheme="minorHAnsi" w:cs="Arial"/>
          <w:sz w:val="20"/>
        </w:rPr>
        <w:t xml:space="preserve"> Jahre Berufserfahrung im Bereich </w:t>
      </w:r>
      <w:r w:rsidR="00B21CFA">
        <w:rPr>
          <w:rFonts w:eastAsiaTheme="minorHAnsi" w:cs="Arial"/>
          <w:sz w:val="20"/>
        </w:rPr>
        <w:t xml:space="preserve">Organisationsentwicklung und/oder </w:t>
      </w:r>
      <w:r w:rsidR="00C07A7D">
        <w:rPr>
          <w:rFonts w:eastAsiaTheme="minorHAnsi" w:cs="Arial"/>
          <w:sz w:val="20"/>
        </w:rPr>
        <w:t>Innovationsberatung</w:t>
      </w:r>
      <w:r w:rsidRPr="00FF3A67">
        <w:rPr>
          <w:rFonts w:eastAsiaTheme="minorHAnsi" w:cs="Arial"/>
          <w:sz w:val="20"/>
        </w:rPr>
        <w:t xml:space="preserve"> aufweisen;</w:t>
      </w:r>
    </w:p>
    <w:p w14:paraId="6D241D9D" w14:textId="79A59B49" w:rsidR="007633C7" w:rsidRPr="00FF3A67" w:rsidRDefault="001D0096" w:rsidP="00C36377">
      <w:pPr>
        <w:tabs>
          <w:tab w:val="left" w:pos="998"/>
        </w:tabs>
        <w:spacing w:after="160" w:line="259" w:lineRule="auto"/>
        <w:ind w:left="998"/>
        <w:jc w:val="both"/>
        <w:rPr>
          <w:rFonts w:eastAsiaTheme="minorHAnsi" w:cs="Arial"/>
          <w:b/>
          <w:bCs/>
          <w:sz w:val="20"/>
        </w:rPr>
      </w:pPr>
      <w:sdt>
        <w:sdtPr>
          <w:rPr>
            <w:rFonts w:asciiTheme="minorHAnsi" w:eastAsiaTheme="minorHAnsi" w:hAnsiTheme="minorHAnsi" w:cstheme="minorBidi"/>
            <w:sz w:val="20"/>
          </w:rPr>
          <w:id w:val="-812412816"/>
          <w14:checkbox>
            <w14:checked w14:val="1"/>
            <w14:checkedState w14:val="2612" w14:font="MS Gothic"/>
            <w14:uncheckedState w14:val="2610" w14:font="MS Gothic"/>
          </w14:checkbox>
        </w:sdtPr>
        <w:sdtEndPr/>
        <w:sdtContent>
          <w:r w:rsidR="00B21CFA">
            <w:rPr>
              <w:rFonts w:ascii="MS Gothic" w:eastAsia="MS Gothic" w:hAnsi="MS Gothic" w:cstheme="minorBidi" w:hint="eastAsia"/>
              <w:sz w:val="20"/>
            </w:rPr>
            <w:t>☒</w:t>
          </w:r>
        </w:sdtContent>
      </w:sdt>
      <w:r w:rsidR="007633C7" w:rsidRPr="00FF3A67">
        <w:rPr>
          <w:rFonts w:asciiTheme="minorHAnsi" w:eastAsiaTheme="minorHAnsi" w:hAnsiTheme="minorHAnsi" w:cstheme="minorBidi"/>
          <w:sz w:val="20"/>
        </w:rPr>
        <w:tab/>
      </w:r>
      <w:r w:rsidR="007633C7" w:rsidRPr="00FF3A67">
        <w:rPr>
          <w:rFonts w:eastAsiaTheme="minorHAnsi" w:cs="Arial"/>
          <w:sz w:val="20"/>
          <w:u w:val="single"/>
        </w:rPr>
        <w:t>Projektleiter-Stellvertreter</w:t>
      </w:r>
    </w:p>
    <w:p w14:paraId="1D90F09F" w14:textId="77777777" w:rsidR="007633C7" w:rsidRPr="00FF3A67" w:rsidRDefault="007633C7" w:rsidP="007107DD">
      <w:pPr>
        <w:tabs>
          <w:tab w:val="left" w:pos="3828"/>
        </w:tabs>
        <w:spacing w:after="160" w:line="259" w:lineRule="auto"/>
        <w:ind w:left="1248"/>
        <w:jc w:val="both"/>
        <w:rPr>
          <w:rFonts w:eastAsiaTheme="minorHAnsi" w:cs="Arial"/>
          <w:sz w:val="20"/>
        </w:rPr>
      </w:pPr>
      <w:r w:rsidRPr="00FF3A67">
        <w:rPr>
          <w:rFonts w:eastAsiaTheme="minorHAnsi" w:cs="Arial"/>
          <w:sz w:val="20"/>
        </w:rPr>
        <w:t>Der Bieter hat einen Projektleiter-Stellvertreter zu benennen, der den Projektleiter im Falle einer Verhinderung zu jedem beliebigen Zeitpunkt vollumfänglich vertreten kann.</w:t>
      </w:r>
    </w:p>
    <w:bookmarkEnd w:id="2"/>
    <w:p w14:paraId="4A0EA243" w14:textId="77777777" w:rsidR="002617CD" w:rsidRPr="00FF3A67" w:rsidRDefault="00716740" w:rsidP="001A37A0">
      <w:pPr>
        <w:rPr>
          <w:sz w:val="20"/>
        </w:rPr>
      </w:pPr>
      <w:r w:rsidRPr="00FF3A67">
        <w:rPr>
          <w:sz w:val="20"/>
        </w:rPr>
        <w:tab/>
      </w:r>
    </w:p>
    <w:p w14:paraId="2A2D5505" w14:textId="77777777" w:rsidR="00FE06FC" w:rsidRPr="00FF3A67" w:rsidRDefault="00DB10CD" w:rsidP="004B5F18">
      <w:pPr>
        <w:pStyle w:val="Listenabsatz"/>
        <w:numPr>
          <w:ilvl w:val="0"/>
          <w:numId w:val="22"/>
        </w:numPr>
        <w:rPr>
          <w:b/>
          <w:sz w:val="20"/>
        </w:rPr>
      </w:pPr>
      <w:r w:rsidRPr="00FF3A67">
        <w:rPr>
          <w:b/>
          <w:sz w:val="20"/>
        </w:rPr>
        <w:t>Wichtige Informationen zum Verfahren</w:t>
      </w:r>
    </w:p>
    <w:p w14:paraId="28236C32" w14:textId="77777777" w:rsidR="0097021B" w:rsidRPr="00FF3A67" w:rsidRDefault="0097021B" w:rsidP="001A37A0">
      <w:pPr>
        <w:pStyle w:val="Listenabsatz"/>
        <w:ind w:left="624"/>
        <w:rPr>
          <w:b/>
          <w:sz w:val="20"/>
        </w:rPr>
      </w:pPr>
    </w:p>
    <w:p w14:paraId="71FA89A9" w14:textId="77777777" w:rsidR="0097021B" w:rsidRPr="004B5F18" w:rsidRDefault="0097021B" w:rsidP="004B5F18">
      <w:pPr>
        <w:pStyle w:val="Listenabsatz"/>
        <w:numPr>
          <w:ilvl w:val="1"/>
          <w:numId w:val="22"/>
        </w:numPr>
        <w:rPr>
          <w:bCs/>
          <w:sz w:val="20"/>
        </w:rPr>
      </w:pPr>
      <w:r w:rsidRPr="004B5F18">
        <w:rPr>
          <w:bCs/>
          <w:sz w:val="20"/>
        </w:rPr>
        <w:t>Die Beschaffung betrifft:</w:t>
      </w:r>
    </w:p>
    <w:p w14:paraId="33800DE2" w14:textId="13B1EE8B" w:rsidR="0097021B" w:rsidRPr="00FF3A67" w:rsidRDefault="0097021B" w:rsidP="001A37A0">
      <w:pPr>
        <w:rPr>
          <w:sz w:val="20"/>
        </w:rPr>
      </w:pPr>
      <w:r w:rsidRPr="00FF3A67">
        <w:rPr>
          <w:sz w:val="20"/>
        </w:rPr>
        <w:tab/>
      </w:r>
      <w:sdt>
        <w:sdtPr>
          <w:rPr>
            <w:sz w:val="20"/>
          </w:rPr>
          <w:id w:val="-2030329129"/>
          <w14:checkbox>
            <w14:checked w14:val="0"/>
            <w14:checkedState w14:val="2612" w14:font="MS Gothic"/>
            <w14:uncheckedState w14:val="2610" w14:font="MS Gothic"/>
          </w14:checkbox>
        </w:sdtPr>
        <w:sdtEndPr/>
        <w:sdtContent>
          <w:r w:rsidRPr="00FF3A67">
            <w:rPr>
              <w:rFonts w:ascii="MS Gothic" w:eastAsia="MS Gothic" w:hAnsi="MS Gothic" w:hint="eastAsia"/>
              <w:sz w:val="20"/>
            </w:rPr>
            <w:t>☐</w:t>
          </w:r>
        </w:sdtContent>
      </w:sdt>
      <w:r w:rsidRPr="00FF3A67">
        <w:rPr>
          <w:sz w:val="20"/>
        </w:rPr>
        <w:tab/>
        <w:t>einen Auftrag.</w:t>
      </w:r>
    </w:p>
    <w:p w14:paraId="52A169BF" w14:textId="0C8A3EAD" w:rsidR="0097021B" w:rsidRPr="00FF3A67" w:rsidRDefault="0097021B" w:rsidP="001A37A0">
      <w:pPr>
        <w:rPr>
          <w:sz w:val="20"/>
        </w:rPr>
      </w:pPr>
      <w:r w:rsidRPr="00FF3A67">
        <w:rPr>
          <w:sz w:val="20"/>
        </w:rPr>
        <w:tab/>
      </w:r>
      <w:sdt>
        <w:sdtPr>
          <w:rPr>
            <w:sz w:val="20"/>
          </w:rPr>
          <w:id w:val="1959685986"/>
          <w14:checkbox>
            <w14:checked w14:val="1"/>
            <w14:checkedState w14:val="2612" w14:font="MS Gothic"/>
            <w14:uncheckedState w14:val="2610" w14:font="MS Gothic"/>
          </w14:checkbox>
        </w:sdtPr>
        <w:sdtEndPr/>
        <w:sdtContent>
          <w:r w:rsidR="000D161A">
            <w:rPr>
              <w:rFonts w:ascii="MS Gothic" w:eastAsia="MS Gothic" w:hAnsi="MS Gothic" w:hint="eastAsia"/>
              <w:sz w:val="20"/>
            </w:rPr>
            <w:t>☒</w:t>
          </w:r>
        </w:sdtContent>
      </w:sdt>
      <w:r w:rsidRPr="00FF3A67">
        <w:rPr>
          <w:sz w:val="20"/>
        </w:rPr>
        <w:tab/>
        <w:t>einer Rahmenvereinbarung</w:t>
      </w:r>
      <w:r w:rsidR="00B6400F">
        <w:rPr>
          <w:sz w:val="20"/>
        </w:rPr>
        <w:t xml:space="preserve"> zum Abschluss von Einzelaufträgen</w:t>
      </w:r>
      <w:r w:rsidR="007135C4">
        <w:rPr>
          <w:sz w:val="20"/>
        </w:rPr>
        <w:t>.</w:t>
      </w:r>
    </w:p>
    <w:p w14:paraId="1562ABA4" w14:textId="77777777" w:rsidR="0097021B" w:rsidRPr="00FF3A67" w:rsidRDefault="0097021B" w:rsidP="001A37A0">
      <w:pPr>
        <w:pStyle w:val="Listenabsatz"/>
        <w:tabs>
          <w:tab w:val="left" w:pos="1425"/>
        </w:tabs>
        <w:ind w:left="624"/>
        <w:rPr>
          <w:sz w:val="20"/>
        </w:rPr>
      </w:pPr>
    </w:p>
    <w:p w14:paraId="055F7199" w14:textId="7C28C89C" w:rsidR="0097021B" w:rsidRPr="00A00A7C" w:rsidRDefault="0097021B" w:rsidP="00A00A7C">
      <w:pPr>
        <w:pStyle w:val="Listenabsatz"/>
        <w:numPr>
          <w:ilvl w:val="1"/>
          <w:numId w:val="22"/>
        </w:numPr>
        <w:rPr>
          <w:bCs/>
          <w:sz w:val="20"/>
        </w:rPr>
      </w:pPr>
      <w:r w:rsidRPr="00A00A7C">
        <w:rPr>
          <w:bCs/>
          <w:sz w:val="20"/>
        </w:rPr>
        <w:t>Angaben zu</w:t>
      </w:r>
      <w:r w:rsidR="002D6945" w:rsidRPr="00A00A7C">
        <w:rPr>
          <w:bCs/>
          <w:sz w:val="20"/>
        </w:rPr>
        <w:t>r</w:t>
      </w:r>
      <w:r w:rsidRPr="00A00A7C">
        <w:rPr>
          <w:bCs/>
          <w:sz w:val="20"/>
        </w:rPr>
        <w:t xml:space="preserve"> Rahmenver</w:t>
      </w:r>
      <w:r w:rsidR="00C747D6" w:rsidRPr="00A00A7C">
        <w:rPr>
          <w:bCs/>
          <w:sz w:val="20"/>
        </w:rPr>
        <w:t>einbarung</w:t>
      </w:r>
    </w:p>
    <w:p w14:paraId="3995A4D8" w14:textId="77777777" w:rsidR="0097021B" w:rsidRPr="00FF3A67" w:rsidRDefault="0097021B" w:rsidP="001A37A0">
      <w:pPr>
        <w:pStyle w:val="Listenabsatz"/>
        <w:tabs>
          <w:tab w:val="left" w:pos="1425"/>
        </w:tabs>
        <w:ind w:left="624"/>
        <w:rPr>
          <w:sz w:val="20"/>
        </w:rPr>
      </w:pPr>
    </w:p>
    <w:p w14:paraId="3CE1B707" w14:textId="5E00EF3E" w:rsidR="0097021B" w:rsidRPr="00FF3A67" w:rsidRDefault="0097021B" w:rsidP="376C0F98">
      <w:pPr>
        <w:pStyle w:val="Listenabsatz"/>
        <w:tabs>
          <w:tab w:val="left" w:pos="1425"/>
        </w:tabs>
        <w:ind w:left="624"/>
        <w:jc w:val="both"/>
        <w:rPr>
          <w:sz w:val="20"/>
        </w:rPr>
      </w:pPr>
      <w:r w:rsidRPr="376C0F98">
        <w:rPr>
          <w:sz w:val="20"/>
        </w:rPr>
        <w:t>Die Auftraggeberin beabsichtigt, mit</w:t>
      </w:r>
      <w:r w:rsidR="0019206E" w:rsidRPr="376C0F98">
        <w:rPr>
          <w:sz w:val="20"/>
        </w:rPr>
        <w:t xml:space="preserve"> maximal</w:t>
      </w:r>
      <w:r w:rsidRPr="376C0F98">
        <w:rPr>
          <w:sz w:val="20"/>
        </w:rPr>
        <w:t xml:space="preserve"> </w:t>
      </w:r>
      <w:r w:rsidR="000D161A" w:rsidRPr="376C0F98">
        <w:rPr>
          <w:sz w:val="20"/>
        </w:rPr>
        <w:t>einem</w:t>
      </w:r>
      <w:r w:rsidRPr="376C0F98">
        <w:rPr>
          <w:sz w:val="20"/>
        </w:rPr>
        <w:t xml:space="preserve"> Wirtschaftsteilnehmer</w:t>
      </w:r>
      <w:r w:rsidR="0019206E" w:rsidRPr="376C0F98">
        <w:rPr>
          <w:sz w:val="20"/>
        </w:rPr>
        <w:t>/n</w:t>
      </w:r>
      <w:r w:rsidRPr="376C0F98">
        <w:rPr>
          <w:sz w:val="20"/>
        </w:rPr>
        <w:t xml:space="preserve"> eine Rahm</w:t>
      </w:r>
      <w:r w:rsidR="0036686B" w:rsidRPr="376C0F98">
        <w:rPr>
          <w:sz w:val="20"/>
        </w:rPr>
        <w:t>enver</w:t>
      </w:r>
      <w:r w:rsidR="00C747D6" w:rsidRPr="376C0F98">
        <w:rPr>
          <w:sz w:val="20"/>
        </w:rPr>
        <w:t>einbarung</w:t>
      </w:r>
      <w:r w:rsidR="0036686B" w:rsidRPr="376C0F98">
        <w:rPr>
          <w:sz w:val="20"/>
        </w:rPr>
        <w:t xml:space="preserve"> abzuschließen.</w:t>
      </w:r>
      <w:r w:rsidR="000428C6" w:rsidRPr="376C0F98">
        <w:rPr>
          <w:sz w:val="20"/>
        </w:rPr>
        <w:t xml:space="preserve"> Das in Aussicht genommene Auftragsvolumen wird </w:t>
      </w:r>
      <w:r w:rsidR="00897F1A" w:rsidRPr="376C0F98">
        <w:rPr>
          <w:sz w:val="20"/>
        </w:rPr>
        <w:t xml:space="preserve">abschließend </w:t>
      </w:r>
      <w:r w:rsidR="000428C6" w:rsidRPr="376C0F98">
        <w:rPr>
          <w:sz w:val="20"/>
        </w:rPr>
        <w:t xml:space="preserve">auf </w:t>
      </w:r>
      <w:r w:rsidR="30F4663F" w:rsidRPr="376C0F98">
        <w:rPr>
          <w:sz w:val="20"/>
        </w:rPr>
        <w:t>3</w:t>
      </w:r>
      <w:r w:rsidR="002159DC" w:rsidRPr="376C0F98">
        <w:rPr>
          <w:sz w:val="20"/>
        </w:rPr>
        <w:t>0.000</w:t>
      </w:r>
      <w:r w:rsidR="00BC577C" w:rsidRPr="376C0F98">
        <w:rPr>
          <w:sz w:val="20"/>
        </w:rPr>
        <w:t xml:space="preserve"> </w:t>
      </w:r>
      <w:r w:rsidR="000428C6" w:rsidRPr="376C0F98">
        <w:rPr>
          <w:sz w:val="20"/>
        </w:rPr>
        <w:t xml:space="preserve">Euro </w:t>
      </w:r>
      <w:r w:rsidR="009831ED" w:rsidRPr="376C0F98">
        <w:rPr>
          <w:sz w:val="20"/>
        </w:rPr>
        <w:t xml:space="preserve">(netto) </w:t>
      </w:r>
      <w:r w:rsidR="000428C6" w:rsidRPr="376C0F98">
        <w:rPr>
          <w:sz w:val="20"/>
        </w:rPr>
        <w:t>geschätzt.</w:t>
      </w:r>
    </w:p>
    <w:p w14:paraId="3A37691A" w14:textId="77777777" w:rsidR="0097021B" w:rsidRPr="00FF3A67" w:rsidRDefault="0097021B" w:rsidP="001A37A0">
      <w:pPr>
        <w:pStyle w:val="Listenabsatz"/>
        <w:tabs>
          <w:tab w:val="left" w:pos="1425"/>
        </w:tabs>
        <w:ind w:left="624"/>
        <w:rPr>
          <w:sz w:val="20"/>
        </w:rPr>
      </w:pPr>
    </w:p>
    <w:p w14:paraId="7AC7D0F3" w14:textId="76B21486" w:rsidR="0097021B" w:rsidRPr="00FF3A67" w:rsidRDefault="0097021B" w:rsidP="001A37A0">
      <w:pPr>
        <w:pStyle w:val="Listenabsatz"/>
        <w:tabs>
          <w:tab w:val="left" w:pos="1425"/>
        </w:tabs>
        <w:ind w:left="624"/>
        <w:jc w:val="both"/>
        <w:rPr>
          <w:sz w:val="20"/>
        </w:rPr>
      </w:pPr>
      <w:r w:rsidRPr="00FF3A67">
        <w:rPr>
          <w:sz w:val="20"/>
        </w:rPr>
        <w:t xml:space="preserve">Die Leistung des Auftragnehmers wird durch die Auftraggeberin in Form von Einzelaufträgen abgerufen. Für jeden Einzelauftrag ist die vorliegende Rahmenvereinbarung zugrunde zu legen. Die Bedingungen gelten auch dann, wenn im Einzelauftrag nicht ausdrücklich darauf Bezug genommen wird. Bei der Vergabe der auf dieser Rahmenvereinbarung beruhenden Einzelaufträge dürfen keine </w:t>
      </w:r>
      <w:r w:rsidR="006362EC" w:rsidRPr="00FF3A67">
        <w:rPr>
          <w:sz w:val="20"/>
        </w:rPr>
        <w:t>substanziellen</w:t>
      </w:r>
      <w:r w:rsidRPr="00FF3A67">
        <w:rPr>
          <w:sz w:val="20"/>
        </w:rPr>
        <w:t xml:space="preserve"> Änderungen an den Bedingungen der Rahmenvereinbarung vorgenommen werden.</w:t>
      </w:r>
    </w:p>
    <w:p w14:paraId="460F3B96" w14:textId="77777777" w:rsidR="002D6945" w:rsidRPr="00FF3A67" w:rsidRDefault="002D6945" w:rsidP="002D6945">
      <w:pPr>
        <w:tabs>
          <w:tab w:val="left" w:pos="1425"/>
        </w:tabs>
        <w:jc w:val="both"/>
        <w:rPr>
          <w:sz w:val="20"/>
        </w:rPr>
      </w:pPr>
    </w:p>
    <w:p w14:paraId="6CD0F766" w14:textId="75C4DE38" w:rsidR="0097021B" w:rsidRPr="00FF3A67" w:rsidRDefault="001D0096" w:rsidP="005D60CF">
      <w:pPr>
        <w:pStyle w:val="Listenabsatz"/>
        <w:tabs>
          <w:tab w:val="left" w:pos="1425"/>
        </w:tabs>
        <w:ind w:left="1248" w:hanging="624"/>
        <w:jc w:val="both"/>
        <w:rPr>
          <w:sz w:val="20"/>
        </w:rPr>
      </w:pPr>
      <w:sdt>
        <w:sdtPr>
          <w:rPr>
            <w:sz w:val="20"/>
          </w:rPr>
          <w:id w:val="-1959707337"/>
          <w14:checkbox>
            <w14:checked w14:val="0"/>
            <w14:checkedState w14:val="2612" w14:font="MS Gothic"/>
            <w14:uncheckedState w14:val="2610" w14:font="MS Gothic"/>
          </w14:checkbox>
        </w:sdtPr>
        <w:sdtEndPr/>
        <w:sdtContent>
          <w:r w:rsidR="0086192F">
            <w:rPr>
              <w:rFonts w:ascii="MS Gothic" w:eastAsia="MS Gothic" w:hAnsi="MS Gothic" w:hint="eastAsia"/>
              <w:sz w:val="20"/>
            </w:rPr>
            <w:t>☐</w:t>
          </w:r>
        </w:sdtContent>
      </w:sdt>
      <w:r w:rsidR="005D60CF" w:rsidRPr="00FF3A67">
        <w:rPr>
          <w:sz w:val="20"/>
        </w:rPr>
        <w:tab/>
      </w:r>
      <w:r w:rsidR="0097021B" w:rsidRPr="00FF3A67">
        <w:rPr>
          <w:sz w:val="20"/>
        </w:rPr>
        <w:t>Der Auftragnehmer hat einen Anspruch auf Erteilung bestimmter Aufträge oder einer bestimmten Anzahl von Aufträgen. Es besteht keine Abnahmeverpflichtung seitens der Auftraggeberin.</w:t>
      </w:r>
    </w:p>
    <w:p w14:paraId="21E6003F" w14:textId="303BF292" w:rsidR="009831ED" w:rsidRPr="00FF3A67" w:rsidRDefault="001D0096" w:rsidP="0078618E">
      <w:pPr>
        <w:pStyle w:val="Listenabsatz"/>
        <w:tabs>
          <w:tab w:val="left" w:pos="1425"/>
        </w:tabs>
        <w:ind w:left="1248" w:hanging="624"/>
        <w:jc w:val="both"/>
        <w:rPr>
          <w:sz w:val="20"/>
        </w:rPr>
      </w:pPr>
      <w:sdt>
        <w:sdtPr>
          <w:rPr>
            <w:sz w:val="20"/>
          </w:rPr>
          <w:id w:val="27463021"/>
          <w14:checkbox>
            <w14:checked w14:val="1"/>
            <w14:checkedState w14:val="2612" w14:font="MS Gothic"/>
            <w14:uncheckedState w14:val="2610" w14:font="MS Gothic"/>
          </w14:checkbox>
        </w:sdtPr>
        <w:sdtEndPr/>
        <w:sdtContent>
          <w:r w:rsidR="00AF586E">
            <w:rPr>
              <w:rFonts w:ascii="MS Gothic" w:eastAsia="MS Gothic" w:hAnsi="MS Gothic" w:hint="eastAsia"/>
              <w:sz w:val="20"/>
            </w:rPr>
            <w:t>☒</w:t>
          </w:r>
        </w:sdtContent>
      </w:sdt>
      <w:r w:rsidR="0078618E" w:rsidRPr="00FF3A67">
        <w:rPr>
          <w:sz w:val="20"/>
        </w:rPr>
        <w:tab/>
      </w:r>
      <w:r w:rsidR="009831ED" w:rsidRPr="00FF3A67">
        <w:rPr>
          <w:sz w:val="20"/>
        </w:rPr>
        <w:t>Der Auftragnehmer hat keinen Anspruch auf Erteilung bestimmter Aufträge oder einer bestimmten Anzahl von Aufträgen über die Mindestabnahmemenge hinaus. Es besteht keine Abnahmeverpflichtung über die Mindestabnahmemenge hinaus seitens der Auftraggeberin.</w:t>
      </w:r>
    </w:p>
    <w:p w14:paraId="0FA43A78" w14:textId="77777777" w:rsidR="009831ED" w:rsidRPr="00FF3A67" w:rsidRDefault="009831ED" w:rsidP="001A37A0">
      <w:pPr>
        <w:pStyle w:val="Listenabsatz"/>
        <w:tabs>
          <w:tab w:val="left" w:pos="1425"/>
        </w:tabs>
        <w:ind w:left="624"/>
        <w:jc w:val="both"/>
        <w:rPr>
          <w:sz w:val="20"/>
        </w:rPr>
      </w:pPr>
    </w:p>
    <w:p w14:paraId="7AF3818E" w14:textId="504FE445" w:rsidR="007D6BF9" w:rsidRPr="004B5F18" w:rsidRDefault="007D6BF9" w:rsidP="004B5F18">
      <w:pPr>
        <w:pStyle w:val="Listenabsatz"/>
        <w:numPr>
          <w:ilvl w:val="1"/>
          <w:numId w:val="22"/>
        </w:numPr>
        <w:rPr>
          <w:bCs/>
          <w:sz w:val="20"/>
        </w:rPr>
      </w:pPr>
      <w:r w:rsidRPr="004B5F18">
        <w:rPr>
          <w:bCs/>
          <w:sz w:val="20"/>
        </w:rPr>
        <w:t>Kommunikation im Vergabeverfahren</w:t>
      </w:r>
    </w:p>
    <w:p w14:paraId="6B04791E" w14:textId="77777777" w:rsidR="007D6BF9" w:rsidRPr="00FF3A67" w:rsidRDefault="007D6BF9" w:rsidP="007D6BF9">
      <w:pPr>
        <w:pStyle w:val="Listenabsatz"/>
        <w:ind w:left="624"/>
        <w:jc w:val="both"/>
        <w:rPr>
          <w:sz w:val="20"/>
        </w:rPr>
      </w:pPr>
    </w:p>
    <w:p w14:paraId="5FA23CAC" w14:textId="4ED7DFF4" w:rsidR="002434B5" w:rsidRPr="00FF3A67" w:rsidRDefault="002434B5" w:rsidP="002434B5">
      <w:pPr>
        <w:pStyle w:val="Listenabsatz"/>
        <w:ind w:left="624"/>
        <w:rPr>
          <w:sz w:val="20"/>
        </w:rPr>
      </w:pPr>
      <w:r w:rsidRPr="00FF3A67">
        <w:rPr>
          <w:sz w:val="20"/>
        </w:rPr>
        <w:t>Anfragen an:</w:t>
      </w:r>
      <w:r w:rsidR="007001F5">
        <w:rPr>
          <w:sz w:val="20"/>
        </w:rPr>
        <w:tab/>
      </w:r>
      <w:r w:rsidRPr="00FF3A67">
        <w:rPr>
          <w:sz w:val="20"/>
        </w:rPr>
        <w:t xml:space="preserve"> </w:t>
      </w:r>
      <w:r w:rsidRPr="00FF3A67">
        <w:rPr>
          <w:sz w:val="20"/>
        </w:rPr>
        <w:tab/>
      </w:r>
      <w:sdt>
        <w:sdtPr>
          <w:rPr>
            <w:sz w:val="20"/>
          </w:rPr>
          <w:id w:val="-783263087"/>
          <w:placeholder>
            <w:docPart w:val="640E8057648242068FDEF6EA881E856B"/>
          </w:placeholder>
        </w:sdtPr>
        <w:sdtEndPr/>
        <w:sdtContent>
          <w:r w:rsidR="00AF586E">
            <w:rPr>
              <w:sz w:val="20"/>
            </w:rPr>
            <w:t xml:space="preserve">Bereich </w:t>
          </w:r>
          <w:r w:rsidR="004E7586">
            <w:rPr>
              <w:sz w:val="20"/>
            </w:rPr>
            <w:t>4 / Team 44</w:t>
          </w:r>
        </w:sdtContent>
      </w:sdt>
    </w:p>
    <w:p w14:paraId="55C7CFBA" w14:textId="65274539" w:rsidR="002434B5" w:rsidRPr="00FF3A67" w:rsidRDefault="002434B5" w:rsidP="002434B5">
      <w:pPr>
        <w:rPr>
          <w:sz w:val="20"/>
        </w:rPr>
      </w:pPr>
      <w:r w:rsidRPr="00FF3A67">
        <w:rPr>
          <w:sz w:val="20"/>
        </w:rPr>
        <w:tab/>
      </w:r>
      <w:r w:rsidRPr="00FF3A67">
        <w:rPr>
          <w:sz w:val="20"/>
        </w:rPr>
        <w:tab/>
      </w:r>
      <w:r w:rsidRPr="00FF3A67">
        <w:rPr>
          <w:sz w:val="20"/>
        </w:rPr>
        <w:tab/>
      </w:r>
      <w:r w:rsidRPr="00FF3A67">
        <w:rPr>
          <w:sz w:val="20"/>
        </w:rPr>
        <w:tab/>
      </w:r>
      <w:sdt>
        <w:sdtPr>
          <w:rPr>
            <w:sz w:val="20"/>
          </w:rPr>
          <w:id w:val="1025290344"/>
          <w:placeholder>
            <w:docPart w:val="98941EC4D35447AF96A22A9128D12B1E"/>
          </w:placeholder>
        </w:sdtPr>
        <w:sdtEndPr/>
        <w:sdtContent>
          <w:r w:rsidR="004E7586">
            <w:rPr>
              <w:sz w:val="20"/>
            </w:rPr>
            <w:t>Thomas Schade</w:t>
          </w:r>
        </w:sdtContent>
      </w:sdt>
    </w:p>
    <w:p w14:paraId="11E40584" w14:textId="515FAF7A" w:rsidR="009056B3" w:rsidRPr="00FF3A67" w:rsidRDefault="009056B3" w:rsidP="002434B5">
      <w:pPr>
        <w:rPr>
          <w:sz w:val="20"/>
        </w:rPr>
      </w:pPr>
      <w:r w:rsidRPr="00FF3A67">
        <w:rPr>
          <w:sz w:val="20"/>
        </w:rPr>
        <w:tab/>
      </w:r>
      <w:r w:rsidRPr="00FF3A67">
        <w:rPr>
          <w:sz w:val="20"/>
        </w:rPr>
        <w:tab/>
      </w:r>
      <w:r w:rsidRPr="00FF3A67">
        <w:rPr>
          <w:sz w:val="20"/>
        </w:rPr>
        <w:tab/>
      </w:r>
      <w:r w:rsidRPr="00FF3A67">
        <w:rPr>
          <w:sz w:val="20"/>
        </w:rPr>
        <w:tab/>
      </w:r>
      <w:sdt>
        <w:sdtPr>
          <w:rPr>
            <w:sz w:val="20"/>
          </w:rPr>
          <w:id w:val="528693356"/>
          <w14:checkbox>
            <w14:checked w14:val="0"/>
            <w14:checkedState w14:val="2612" w14:font="MS Gothic"/>
            <w14:uncheckedState w14:val="2610" w14:font="MS Gothic"/>
          </w14:checkbox>
        </w:sdtPr>
        <w:sdtEndPr/>
        <w:sdtContent>
          <w:r w:rsidR="004E7586">
            <w:rPr>
              <w:rFonts w:ascii="MS Gothic" w:eastAsia="MS Gothic" w:hAnsi="MS Gothic" w:hint="eastAsia"/>
              <w:sz w:val="20"/>
            </w:rPr>
            <w:t>☐</w:t>
          </w:r>
        </w:sdtContent>
      </w:sdt>
      <w:r w:rsidR="00595CE1" w:rsidRPr="00FF3A67">
        <w:rPr>
          <w:sz w:val="20"/>
        </w:rPr>
        <w:t xml:space="preserve"> über </w:t>
      </w:r>
      <w:r w:rsidR="00842017" w:rsidRPr="00FF3A67">
        <w:rPr>
          <w:sz w:val="20"/>
        </w:rPr>
        <w:t>das Vergabeportal</w:t>
      </w:r>
    </w:p>
    <w:p w14:paraId="4458874F" w14:textId="69CC102E" w:rsidR="00842017" w:rsidRDefault="00842017" w:rsidP="002434B5">
      <w:pPr>
        <w:rPr>
          <w:sz w:val="20"/>
        </w:rPr>
      </w:pPr>
      <w:r w:rsidRPr="00FF3A67">
        <w:rPr>
          <w:sz w:val="20"/>
        </w:rPr>
        <w:tab/>
      </w:r>
      <w:r w:rsidRPr="00FF3A67">
        <w:rPr>
          <w:sz w:val="20"/>
        </w:rPr>
        <w:tab/>
      </w:r>
      <w:r w:rsidRPr="00FF3A67">
        <w:rPr>
          <w:sz w:val="20"/>
        </w:rPr>
        <w:tab/>
      </w:r>
      <w:r w:rsidRPr="00FF3A67">
        <w:rPr>
          <w:sz w:val="20"/>
        </w:rPr>
        <w:tab/>
      </w:r>
      <w:sdt>
        <w:sdtPr>
          <w:rPr>
            <w:sz w:val="20"/>
          </w:rPr>
          <w:id w:val="1649706404"/>
          <w14:checkbox>
            <w14:checked w14:val="1"/>
            <w14:checkedState w14:val="2612" w14:font="MS Gothic"/>
            <w14:uncheckedState w14:val="2610" w14:font="MS Gothic"/>
          </w14:checkbox>
        </w:sdtPr>
        <w:sdtEndPr/>
        <w:sdtContent>
          <w:r w:rsidR="004E7586">
            <w:rPr>
              <w:rFonts w:ascii="MS Gothic" w:eastAsia="MS Gothic" w:hAnsi="MS Gothic" w:hint="eastAsia"/>
              <w:sz w:val="20"/>
            </w:rPr>
            <w:t>☒</w:t>
          </w:r>
        </w:sdtContent>
      </w:sdt>
      <w:r w:rsidRPr="00FF3A67">
        <w:rPr>
          <w:sz w:val="20"/>
        </w:rPr>
        <w:t xml:space="preserve"> an folgenden E-Mailadresse: </w:t>
      </w:r>
      <w:sdt>
        <w:sdtPr>
          <w:rPr>
            <w:sz w:val="20"/>
          </w:rPr>
          <w:id w:val="1913734351"/>
          <w:placeholder>
            <w:docPart w:val="A6D4B124210E49B29B285712FB2C68E4"/>
          </w:placeholder>
        </w:sdtPr>
        <w:sdtEndPr/>
        <w:sdtContent>
          <w:hyperlink r:id="rId14" w:history="1">
            <w:r w:rsidR="007A116E" w:rsidRPr="0076618F">
              <w:rPr>
                <w:rStyle w:val="Hyperlink"/>
                <w:sz w:val="20"/>
              </w:rPr>
              <w:t>t.schade@drk.de</w:t>
            </w:r>
          </w:hyperlink>
        </w:sdtContent>
      </w:sdt>
    </w:p>
    <w:p w14:paraId="14D4B97E" w14:textId="77777777" w:rsidR="007A116E" w:rsidRPr="00FF3A67" w:rsidRDefault="007A116E" w:rsidP="002434B5">
      <w:pPr>
        <w:rPr>
          <w:sz w:val="20"/>
        </w:rPr>
      </w:pPr>
    </w:p>
    <w:p w14:paraId="119D2D77" w14:textId="77777777" w:rsidR="00402552" w:rsidRPr="00FF3A67" w:rsidRDefault="00402552" w:rsidP="002434B5">
      <w:pPr>
        <w:rPr>
          <w:sz w:val="20"/>
        </w:rPr>
      </w:pPr>
    </w:p>
    <w:p w14:paraId="6D78F732" w14:textId="3CC86A45" w:rsidR="002434B5" w:rsidRPr="00FF3A67" w:rsidRDefault="002434B5" w:rsidP="002434B5">
      <w:pPr>
        <w:pStyle w:val="Listenabsatz"/>
        <w:ind w:left="624"/>
        <w:rPr>
          <w:sz w:val="20"/>
        </w:rPr>
      </w:pPr>
      <w:r w:rsidRPr="00FF3A67">
        <w:rPr>
          <w:sz w:val="20"/>
        </w:rPr>
        <w:t>Anfragen bis:</w:t>
      </w:r>
      <w:r w:rsidR="009B00B4">
        <w:rPr>
          <w:sz w:val="20"/>
        </w:rPr>
        <w:tab/>
      </w:r>
      <w:r w:rsidRPr="00FF3A67">
        <w:rPr>
          <w:sz w:val="20"/>
        </w:rPr>
        <w:tab/>
      </w:r>
      <w:sdt>
        <w:sdtPr>
          <w:rPr>
            <w:sz w:val="20"/>
          </w:rPr>
          <w:id w:val="-343481827"/>
          <w:placeholder>
            <w:docPart w:val="3F8D0CB0639B45B3BA4081B5790A08C4"/>
          </w:placeholder>
          <w:date w:fullDate="2021-05-25T00:00:00Z">
            <w:dateFormat w:val="dd.MM.yyyy"/>
            <w:lid w:val="de-DE"/>
            <w:storeMappedDataAs w:val="dateTime"/>
            <w:calendar w:val="gregorian"/>
          </w:date>
        </w:sdtPr>
        <w:sdtEndPr/>
        <w:sdtContent>
          <w:r w:rsidR="000F258A">
            <w:rPr>
              <w:sz w:val="20"/>
            </w:rPr>
            <w:t>25.05.2021</w:t>
          </w:r>
        </w:sdtContent>
      </w:sdt>
      <w:r w:rsidRPr="00FF3A67">
        <w:rPr>
          <w:sz w:val="20"/>
        </w:rPr>
        <w:t>(Eingang bei</w:t>
      </w:r>
      <w:r w:rsidR="00094261" w:rsidRPr="00FF3A67">
        <w:rPr>
          <w:sz w:val="20"/>
        </w:rPr>
        <w:t>m</w:t>
      </w:r>
      <w:r w:rsidRPr="00FF3A67">
        <w:rPr>
          <w:sz w:val="20"/>
        </w:rPr>
        <w:t xml:space="preserve"> Auftraggeber)</w:t>
      </w:r>
    </w:p>
    <w:p w14:paraId="54B03731" w14:textId="77777777" w:rsidR="007C7D60" w:rsidRPr="00FF3A67" w:rsidRDefault="007C7D60" w:rsidP="001A37A0">
      <w:pPr>
        <w:rPr>
          <w:sz w:val="20"/>
        </w:rPr>
      </w:pPr>
    </w:p>
    <w:p w14:paraId="074240B9" w14:textId="68E5B3CE" w:rsidR="00FA306D" w:rsidRDefault="002434B5" w:rsidP="002434B5">
      <w:pPr>
        <w:ind w:left="624"/>
        <w:jc w:val="both"/>
        <w:rPr>
          <w:i/>
          <w:iCs/>
          <w:sz w:val="20"/>
        </w:rPr>
      </w:pPr>
      <w:r w:rsidRPr="00FF3A67">
        <w:rPr>
          <w:i/>
          <w:iCs/>
          <w:sz w:val="20"/>
        </w:rPr>
        <w:t xml:space="preserve">Hinweis: </w:t>
      </w:r>
      <w:r w:rsidR="007D7035" w:rsidRPr="00FF3A67">
        <w:rPr>
          <w:i/>
          <w:iCs/>
          <w:sz w:val="20"/>
        </w:rPr>
        <w:t>Bieterfragen oder Bieterinformationen sind unverzüglich in oben genannter Form an d</w:t>
      </w:r>
      <w:r w:rsidR="000C6DD7" w:rsidRPr="00FF3A67">
        <w:rPr>
          <w:i/>
          <w:iCs/>
          <w:sz w:val="20"/>
        </w:rPr>
        <w:t>en</w:t>
      </w:r>
      <w:r w:rsidR="007D7035" w:rsidRPr="00FF3A67">
        <w:rPr>
          <w:i/>
          <w:iCs/>
          <w:sz w:val="20"/>
        </w:rPr>
        <w:t xml:space="preserve"> </w:t>
      </w:r>
      <w:r w:rsidR="000C6DD7" w:rsidRPr="00FF3A67">
        <w:rPr>
          <w:i/>
          <w:iCs/>
          <w:sz w:val="20"/>
        </w:rPr>
        <w:t>Bearbeiter</w:t>
      </w:r>
      <w:r w:rsidR="007D7035" w:rsidRPr="00FF3A67">
        <w:rPr>
          <w:i/>
          <w:iCs/>
          <w:sz w:val="20"/>
        </w:rPr>
        <w:t xml:space="preserve"> zu</w:t>
      </w:r>
      <w:r w:rsidR="00BC577C" w:rsidRPr="00FF3A67">
        <w:rPr>
          <w:i/>
          <w:iCs/>
          <w:sz w:val="20"/>
        </w:rPr>
        <w:t xml:space="preserve"> </w:t>
      </w:r>
      <w:r w:rsidR="007D7035" w:rsidRPr="00FF3A67">
        <w:rPr>
          <w:i/>
          <w:iCs/>
          <w:sz w:val="20"/>
        </w:rPr>
        <w:t xml:space="preserve">richten. </w:t>
      </w:r>
    </w:p>
    <w:p w14:paraId="4F2FD973" w14:textId="79B5F507" w:rsidR="005F2FCF" w:rsidRDefault="005F2FCF" w:rsidP="002434B5">
      <w:pPr>
        <w:ind w:left="624"/>
        <w:jc w:val="both"/>
        <w:rPr>
          <w:i/>
          <w:iCs/>
          <w:sz w:val="20"/>
        </w:rPr>
      </w:pPr>
    </w:p>
    <w:p w14:paraId="22CD70AD" w14:textId="77777777" w:rsidR="00534C86" w:rsidRPr="00534C86" w:rsidRDefault="00534C86" w:rsidP="00534C86">
      <w:pPr>
        <w:ind w:left="624"/>
        <w:jc w:val="both"/>
        <w:rPr>
          <w:sz w:val="20"/>
        </w:rPr>
      </w:pPr>
      <w:r w:rsidRPr="00534C86">
        <w:rPr>
          <w:sz w:val="20"/>
        </w:rPr>
        <w:t xml:space="preserve">Durch die Abgabe des Angebotes erklärt der Bieter, dass er die Vergabeunterlagen vollständig durchgearbeitet, geprüft und anerkannt hat. </w:t>
      </w:r>
    </w:p>
    <w:p w14:paraId="3E684F33" w14:textId="77777777" w:rsidR="00534C86" w:rsidRPr="00534C86" w:rsidRDefault="00534C86" w:rsidP="00534C86">
      <w:pPr>
        <w:ind w:left="624"/>
        <w:jc w:val="both"/>
        <w:rPr>
          <w:sz w:val="20"/>
        </w:rPr>
      </w:pPr>
      <w:r w:rsidRPr="00534C86">
        <w:rPr>
          <w:sz w:val="20"/>
        </w:rPr>
        <w:t xml:space="preserve"> </w:t>
      </w:r>
    </w:p>
    <w:p w14:paraId="42B333C4" w14:textId="77777777" w:rsidR="00534C86" w:rsidRPr="00534C86" w:rsidRDefault="00534C86" w:rsidP="00534C86">
      <w:pPr>
        <w:ind w:left="624"/>
        <w:jc w:val="both"/>
        <w:rPr>
          <w:sz w:val="20"/>
        </w:rPr>
      </w:pPr>
      <w:r w:rsidRPr="00534C86">
        <w:rPr>
          <w:sz w:val="20"/>
        </w:rPr>
        <w:t>Enthalten die Vergabeunterlagen nach der Auffassung des Bieters Unklarheiten, Lücken, Widersprüche oder Fehler, die die Erstellung des Angebotes einschließlich der Preisermittlung beeinflussen können, oder hat der Bieter Zweifel an der rechtlichen, fachlichen oder rechnerischen Richtigkeit der Vergabeunterlagen (insgesamt „Fehler“ genannt), so hat er die Vergabestelle unverzüglich darüber zu informieren, um möglichst frühzeitig vor Angebotsabgabe eine Klärung im noch laufenden Vergabeverfahren herbeizuführen.</w:t>
      </w:r>
    </w:p>
    <w:p w14:paraId="6FD5B0AE" w14:textId="77777777" w:rsidR="00534C86" w:rsidRPr="00534C86" w:rsidRDefault="00534C86" w:rsidP="00534C86">
      <w:pPr>
        <w:ind w:left="624"/>
        <w:jc w:val="both"/>
        <w:rPr>
          <w:sz w:val="20"/>
        </w:rPr>
      </w:pPr>
    </w:p>
    <w:p w14:paraId="54860F18" w14:textId="73E7F22D" w:rsidR="005F2FCF" w:rsidRPr="005F2FCF" w:rsidRDefault="00534C86" w:rsidP="00534C86">
      <w:pPr>
        <w:ind w:left="624"/>
        <w:jc w:val="both"/>
        <w:rPr>
          <w:sz w:val="20"/>
        </w:rPr>
      </w:pPr>
      <w:r w:rsidRPr="00534C86">
        <w:rPr>
          <w:sz w:val="20"/>
        </w:rPr>
        <w:t>Die Anfragen der interessierten Unternehmen werden gesammelt und anonymisiert beantwortet. Die Fragen sind so zu stellen, dass ein Rückschluss auf den Fragesteller nicht möglich ist. Die bekanntgegebenen Antworten werden Bestandteil der Vergabeunterlagen.</w:t>
      </w:r>
    </w:p>
    <w:p w14:paraId="665BFA0D" w14:textId="77777777" w:rsidR="00F975DF" w:rsidRPr="00FF3A67" w:rsidRDefault="00F975DF" w:rsidP="002434B5">
      <w:pPr>
        <w:rPr>
          <w:sz w:val="20"/>
        </w:rPr>
      </w:pPr>
    </w:p>
    <w:p w14:paraId="5B9CC989" w14:textId="77777777" w:rsidR="0048076F" w:rsidRPr="004B5F18" w:rsidRDefault="0048076F" w:rsidP="004B5F18">
      <w:pPr>
        <w:pStyle w:val="Listenabsatz"/>
        <w:numPr>
          <w:ilvl w:val="1"/>
          <w:numId w:val="22"/>
        </w:numPr>
        <w:rPr>
          <w:bCs/>
          <w:sz w:val="20"/>
        </w:rPr>
      </w:pPr>
      <w:r w:rsidRPr="004B5F18">
        <w:rPr>
          <w:bCs/>
          <w:sz w:val="20"/>
        </w:rPr>
        <w:t xml:space="preserve">Die Zuschlags- und Bindefrist beginnt mit dem Ablauf der Angebotsfrist. </w:t>
      </w:r>
    </w:p>
    <w:p w14:paraId="28EC821C" w14:textId="77777777" w:rsidR="0048076F" w:rsidRPr="0048076F" w:rsidRDefault="0048076F" w:rsidP="0048076F">
      <w:pPr>
        <w:pStyle w:val="Listenabsatz"/>
        <w:ind w:left="624"/>
        <w:jc w:val="both"/>
        <w:rPr>
          <w:sz w:val="20"/>
        </w:rPr>
      </w:pPr>
      <w:r w:rsidRPr="0048076F">
        <w:rPr>
          <w:sz w:val="20"/>
        </w:rPr>
        <w:t>Im Falle einer etwaigen Verlängerung der Angebotsfrist durch die Auftraggeberin verschiebt sich die Zuschlags- und Bindefrist, auch wenn ihr Ablauf nach einem konkreten Datum oder Zeitpunkt bestimmt ist, um denjenigen Zeitraum, um den die Angebotsfrist verlängert wird, sofern keine abweichenden Regelungen getroffen werden.</w:t>
      </w:r>
    </w:p>
    <w:p w14:paraId="144830E2" w14:textId="6FF0170F" w:rsidR="0048076F" w:rsidRPr="0048076F" w:rsidRDefault="0048076F" w:rsidP="0048076F">
      <w:pPr>
        <w:pStyle w:val="Listenabsatz"/>
        <w:ind w:left="624"/>
        <w:jc w:val="both"/>
        <w:rPr>
          <w:sz w:val="20"/>
        </w:rPr>
      </w:pPr>
    </w:p>
    <w:p w14:paraId="3088173C" w14:textId="77777777" w:rsidR="0048076F" w:rsidRPr="0048076F" w:rsidRDefault="0048076F" w:rsidP="0048076F">
      <w:pPr>
        <w:pStyle w:val="Listenabsatz"/>
        <w:ind w:left="624"/>
        <w:jc w:val="both"/>
        <w:rPr>
          <w:sz w:val="20"/>
        </w:rPr>
      </w:pPr>
      <w:r w:rsidRPr="0048076F">
        <w:rPr>
          <w:sz w:val="20"/>
        </w:rPr>
        <w:t>Der Bieter ist ab Abgabe seines Angebots bis zum Ablauf der Bindefrist an sein Angebot gebunden.</w:t>
      </w:r>
    </w:p>
    <w:p w14:paraId="00336E3F" w14:textId="77777777" w:rsidR="0048076F" w:rsidRDefault="0048076F" w:rsidP="005617B3">
      <w:pPr>
        <w:pStyle w:val="Listenabsatz"/>
        <w:ind w:left="624"/>
        <w:jc w:val="both"/>
        <w:rPr>
          <w:sz w:val="20"/>
        </w:rPr>
      </w:pPr>
    </w:p>
    <w:p w14:paraId="732E2B73" w14:textId="6A1631F0" w:rsidR="00355105" w:rsidRPr="004B5F18" w:rsidRDefault="0020099C" w:rsidP="004B5F18">
      <w:pPr>
        <w:pStyle w:val="Listenabsatz"/>
        <w:numPr>
          <w:ilvl w:val="1"/>
          <w:numId w:val="22"/>
        </w:numPr>
        <w:rPr>
          <w:bCs/>
          <w:sz w:val="20"/>
        </w:rPr>
      </w:pPr>
      <w:r w:rsidRPr="004B5F18">
        <w:rPr>
          <w:bCs/>
          <w:sz w:val="20"/>
        </w:rPr>
        <w:t>Es ist beabsichtigt, die in beiliegender Leistungsbeschreibung bezeichneten Leistungen im</w:t>
      </w:r>
      <w:r w:rsidR="00BC577C" w:rsidRPr="004B5F18">
        <w:rPr>
          <w:bCs/>
          <w:sz w:val="20"/>
        </w:rPr>
        <w:t xml:space="preserve"> </w:t>
      </w:r>
      <w:r w:rsidRPr="004B5F18">
        <w:rPr>
          <w:bCs/>
          <w:sz w:val="20"/>
        </w:rPr>
        <w:t xml:space="preserve">Namen und in Rechnung </w:t>
      </w:r>
      <w:r w:rsidR="004A4BAE" w:rsidRPr="004B5F18">
        <w:rPr>
          <w:bCs/>
          <w:sz w:val="20"/>
        </w:rPr>
        <w:t xml:space="preserve">des </w:t>
      </w:r>
      <w:r w:rsidR="003D0A05" w:rsidRPr="004B5F18">
        <w:rPr>
          <w:bCs/>
          <w:sz w:val="20"/>
        </w:rPr>
        <w:t>unter Punkt 1.1</w:t>
      </w:r>
      <w:r w:rsidR="00305358" w:rsidRPr="004B5F18">
        <w:rPr>
          <w:bCs/>
          <w:sz w:val="20"/>
        </w:rPr>
        <w:t xml:space="preserve"> genannten</w:t>
      </w:r>
      <w:r w:rsidR="004A4BAE" w:rsidRPr="004B5F18">
        <w:rPr>
          <w:bCs/>
          <w:sz w:val="20"/>
        </w:rPr>
        <w:t xml:space="preserve"> Auftraggebers</w:t>
      </w:r>
      <w:r w:rsidRPr="004B5F18">
        <w:rPr>
          <w:bCs/>
          <w:sz w:val="20"/>
        </w:rPr>
        <w:t xml:space="preserve"> zu vergebe</w:t>
      </w:r>
      <w:r w:rsidR="00CF3419" w:rsidRPr="004B5F18">
        <w:rPr>
          <w:bCs/>
          <w:sz w:val="20"/>
        </w:rPr>
        <w:t>n</w:t>
      </w:r>
      <w:r w:rsidR="004A4BAE" w:rsidRPr="004B5F18">
        <w:rPr>
          <w:bCs/>
          <w:sz w:val="20"/>
        </w:rPr>
        <w:t>.</w:t>
      </w:r>
    </w:p>
    <w:p w14:paraId="7086C390" w14:textId="77777777" w:rsidR="002753CD" w:rsidRDefault="002753CD" w:rsidP="002753CD">
      <w:pPr>
        <w:pStyle w:val="Listenabsatz"/>
        <w:ind w:left="624"/>
        <w:jc w:val="both"/>
        <w:rPr>
          <w:sz w:val="20"/>
        </w:rPr>
      </w:pPr>
    </w:p>
    <w:p w14:paraId="14E7B5FF" w14:textId="7D09636B" w:rsidR="00087457" w:rsidRPr="004B5F18" w:rsidRDefault="00E141DA" w:rsidP="004B5F18">
      <w:pPr>
        <w:pStyle w:val="Listenabsatz"/>
        <w:numPr>
          <w:ilvl w:val="1"/>
          <w:numId w:val="22"/>
        </w:numPr>
        <w:rPr>
          <w:bCs/>
          <w:sz w:val="20"/>
        </w:rPr>
      </w:pPr>
      <w:r w:rsidRPr="004B5F18">
        <w:rPr>
          <w:bCs/>
          <w:sz w:val="20"/>
        </w:rPr>
        <w:t xml:space="preserve">Die Abgabe </w:t>
      </w:r>
      <w:r w:rsidR="002753CD" w:rsidRPr="004B5F18">
        <w:rPr>
          <w:bCs/>
          <w:sz w:val="20"/>
        </w:rPr>
        <w:t xml:space="preserve">von mehr als einem </w:t>
      </w:r>
      <w:r w:rsidRPr="004B5F18">
        <w:rPr>
          <w:bCs/>
          <w:sz w:val="20"/>
        </w:rPr>
        <w:t>Hauptangebot</w:t>
      </w:r>
      <w:r w:rsidR="002753CD" w:rsidRPr="004B5F18">
        <w:rPr>
          <w:bCs/>
          <w:sz w:val="20"/>
        </w:rPr>
        <w:t xml:space="preserve"> ist</w:t>
      </w:r>
      <w:r w:rsidRPr="004B5F18">
        <w:rPr>
          <w:bCs/>
          <w:sz w:val="20"/>
        </w:rPr>
        <w:t xml:space="preserve"> </w:t>
      </w:r>
    </w:p>
    <w:p w14:paraId="689CFB57" w14:textId="1BE96D02" w:rsidR="0008469F" w:rsidRDefault="001D0096" w:rsidP="002753CD">
      <w:pPr>
        <w:pStyle w:val="Listenabsatz"/>
        <w:ind w:left="624"/>
        <w:jc w:val="both"/>
        <w:rPr>
          <w:sz w:val="20"/>
        </w:rPr>
      </w:pPr>
      <w:sdt>
        <w:sdtPr>
          <w:rPr>
            <w:sz w:val="20"/>
          </w:rPr>
          <w:id w:val="1862475169"/>
          <w14:checkbox>
            <w14:checked w14:val="0"/>
            <w14:checkedState w14:val="2612" w14:font="MS Gothic"/>
            <w14:uncheckedState w14:val="2610" w14:font="MS Gothic"/>
          </w14:checkbox>
        </w:sdtPr>
        <w:sdtEndPr/>
        <w:sdtContent>
          <w:r w:rsidR="002753CD">
            <w:rPr>
              <w:rFonts w:ascii="MS Gothic" w:eastAsia="MS Gothic" w:hAnsi="MS Gothic" w:hint="eastAsia"/>
              <w:sz w:val="20"/>
            </w:rPr>
            <w:t>☐</w:t>
          </w:r>
        </w:sdtContent>
      </w:sdt>
      <w:r w:rsidR="002753CD">
        <w:rPr>
          <w:sz w:val="20"/>
        </w:rPr>
        <w:tab/>
        <w:t>zugelassen.</w:t>
      </w:r>
      <w:r w:rsidR="00F47943">
        <w:rPr>
          <w:sz w:val="20"/>
        </w:rPr>
        <w:t xml:space="preserve"> (Hinweis: Werden mehrere Hauptangebote angegeben</w:t>
      </w:r>
      <w:r w:rsidR="0008469F">
        <w:rPr>
          <w:sz w:val="20"/>
        </w:rPr>
        <w:t xml:space="preserve">, muss jedes für sich </w:t>
      </w:r>
    </w:p>
    <w:p w14:paraId="6C3806AA" w14:textId="650799E0" w:rsidR="002753CD" w:rsidRDefault="0008469F" w:rsidP="0008469F">
      <w:pPr>
        <w:pStyle w:val="Listenabsatz"/>
        <w:ind w:left="624" w:firstLine="624"/>
        <w:jc w:val="both"/>
        <w:rPr>
          <w:sz w:val="20"/>
        </w:rPr>
      </w:pPr>
      <w:r>
        <w:rPr>
          <w:sz w:val="20"/>
        </w:rPr>
        <w:t>zuschlagsfähig sein.)</w:t>
      </w:r>
    </w:p>
    <w:p w14:paraId="6FA71065" w14:textId="435F0D03" w:rsidR="0008469F" w:rsidRPr="0008469F" w:rsidRDefault="0008469F" w:rsidP="0008469F">
      <w:pPr>
        <w:jc w:val="both"/>
        <w:rPr>
          <w:sz w:val="20"/>
        </w:rPr>
      </w:pPr>
      <w:r>
        <w:rPr>
          <w:sz w:val="20"/>
        </w:rPr>
        <w:tab/>
      </w:r>
      <w:sdt>
        <w:sdtPr>
          <w:rPr>
            <w:sz w:val="20"/>
          </w:rPr>
          <w:id w:val="807361589"/>
          <w14:checkbox>
            <w14:checked w14:val="1"/>
            <w14:checkedState w14:val="2612" w14:font="MS Gothic"/>
            <w14:uncheckedState w14:val="2610" w14:font="MS Gothic"/>
          </w14:checkbox>
        </w:sdtPr>
        <w:sdtEndPr/>
        <w:sdtContent>
          <w:r w:rsidR="00A44A9A">
            <w:rPr>
              <w:rFonts w:ascii="MS Gothic" w:eastAsia="MS Gothic" w:hAnsi="MS Gothic" w:hint="eastAsia"/>
              <w:sz w:val="20"/>
            </w:rPr>
            <w:t>☒</w:t>
          </w:r>
        </w:sdtContent>
      </w:sdt>
      <w:r>
        <w:rPr>
          <w:sz w:val="20"/>
        </w:rPr>
        <w:tab/>
      </w:r>
      <w:r w:rsidR="00AB0131">
        <w:rPr>
          <w:sz w:val="20"/>
        </w:rPr>
        <w:t>nicht zugelassen.</w:t>
      </w:r>
    </w:p>
    <w:p w14:paraId="080C61C2" w14:textId="1F3F695F" w:rsidR="0020099C" w:rsidRPr="00FF3A67" w:rsidRDefault="0020099C" w:rsidP="001A37A0">
      <w:pPr>
        <w:rPr>
          <w:sz w:val="20"/>
        </w:rPr>
      </w:pPr>
      <w:r w:rsidRPr="00FF3A67">
        <w:rPr>
          <w:sz w:val="20"/>
        </w:rPr>
        <w:tab/>
      </w:r>
      <w:r w:rsidRPr="00FF3A67">
        <w:rPr>
          <w:sz w:val="20"/>
        </w:rPr>
        <w:tab/>
      </w:r>
    </w:p>
    <w:p w14:paraId="0FDB1155" w14:textId="77777777" w:rsidR="00B472B8" w:rsidRPr="00FF3A67" w:rsidRDefault="00B472B8" w:rsidP="001A37A0">
      <w:pPr>
        <w:rPr>
          <w:sz w:val="20"/>
        </w:rPr>
      </w:pPr>
    </w:p>
    <w:p w14:paraId="6234AE5D" w14:textId="77777777" w:rsidR="00E34061" w:rsidRPr="00FF3A67" w:rsidRDefault="000808B0" w:rsidP="004B5F18">
      <w:pPr>
        <w:pStyle w:val="Listenabsatz"/>
        <w:numPr>
          <w:ilvl w:val="0"/>
          <w:numId w:val="22"/>
        </w:numPr>
        <w:rPr>
          <w:b/>
          <w:sz w:val="20"/>
        </w:rPr>
      </w:pPr>
      <w:bookmarkStart w:id="3" w:name="_Ref74401153"/>
      <w:bookmarkStart w:id="4" w:name="_Ref74402290"/>
      <w:r w:rsidRPr="00FF3A67">
        <w:rPr>
          <w:b/>
          <w:sz w:val="20"/>
        </w:rPr>
        <w:t>Verfahrensablauf</w:t>
      </w:r>
    </w:p>
    <w:p w14:paraId="1A120060" w14:textId="77777777" w:rsidR="000808B0" w:rsidRPr="00FF3A67" w:rsidRDefault="000808B0" w:rsidP="001A37A0">
      <w:pPr>
        <w:rPr>
          <w:b/>
          <w:sz w:val="20"/>
        </w:rPr>
      </w:pPr>
    </w:p>
    <w:p w14:paraId="3FA52D81" w14:textId="77777777" w:rsidR="000808B0" w:rsidRPr="00FF3A67" w:rsidRDefault="0001159E" w:rsidP="00F55F2E">
      <w:pPr>
        <w:pStyle w:val="Listenabsatz"/>
        <w:jc w:val="both"/>
        <w:rPr>
          <w:sz w:val="20"/>
        </w:rPr>
      </w:pPr>
      <w:r w:rsidRPr="00FF3A67">
        <w:rPr>
          <w:sz w:val="20"/>
        </w:rPr>
        <w:t>Das Angebot ist bis Ende der Angebotsfrist</w:t>
      </w:r>
      <w:r w:rsidR="000808B0" w:rsidRPr="00FF3A67">
        <w:rPr>
          <w:sz w:val="20"/>
        </w:rPr>
        <w:t xml:space="preserve"> abzugeben. Die Öffnung der Angebote erfolgt nach Ablauf der Angebotsfrist. Die Teilnahme der Bieter an der Öffnung ist nicht gestattet.</w:t>
      </w:r>
    </w:p>
    <w:p w14:paraId="3ECF8468" w14:textId="77777777" w:rsidR="000808B0" w:rsidRPr="00FF3A67" w:rsidRDefault="000808B0" w:rsidP="001A37A0">
      <w:pPr>
        <w:pStyle w:val="Listenabsatz"/>
        <w:jc w:val="both"/>
        <w:rPr>
          <w:sz w:val="20"/>
        </w:rPr>
      </w:pPr>
    </w:p>
    <w:p w14:paraId="3A175BC1" w14:textId="7A73AA0E" w:rsidR="000808B0" w:rsidRDefault="000808B0" w:rsidP="00F55F2E">
      <w:pPr>
        <w:pStyle w:val="Listenabsatz"/>
        <w:jc w:val="both"/>
        <w:rPr>
          <w:sz w:val="20"/>
        </w:rPr>
      </w:pPr>
      <w:r w:rsidRPr="00FF3A67">
        <w:rPr>
          <w:sz w:val="20"/>
        </w:rPr>
        <w:t xml:space="preserve">Die auf Grundlage dieser Vergabeunterlagen fristgerecht eingereichten Angebote der Bieter werden auf Nichtvorliegen von Ausschlussgründen (u.a. Vollständigkeit der Angebote und Einhaltung aller Muss-Vorgaben der Leistungsbeschreibung) und die Erfüllung der Eignungskriterien geprüft. </w:t>
      </w:r>
    </w:p>
    <w:p w14:paraId="424FC7E2" w14:textId="77777777" w:rsidR="00E80B3E" w:rsidRDefault="00E80B3E" w:rsidP="00E80B3E">
      <w:pPr>
        <w:pStyle w:val="Listenabsatz"/>
        <w:jc w:val="both"/>
        <w:rPr>
          <w:sz w:val="20"/>
        </w:rPr>
      </w:pPr>
    </w:p>
    <w:p w14:paraId="6A7DB931" w14:textId="3ABD0782" w:rsidR="000808B0" w:rsidRPr="00FF3A67" w:rsidRDefault="000808B0" w:rsidP="00F55F2E">
      <w:pPr>
        <w:pStyle w:val="Listenabsatz"/>
        <w:jc w:val="both"/>
        <w:rPr>
          <w:sz w:val="20"/>
        </w:rPr>
      </w:pPr>
      <w:r w:rsidRPr="00FF3A67">
        <w:rPr>
          <w:sz w:val="20"/>
        </w:rPr>
        <w:t>Die Auftraggeber</w:t>
      </w:r>
      <w:r w:rsidR="00464048" w:rsidRPr="00FF3A67">
        <w:rPr>
          <w:sz w:val="20"/>
        </w:rPr>
        <w:t>in</w:t>
      </w:r>
      <w:r w:rsidRPr="00FF3A67">
        <w:rPr>
          <w:sz w:val="20"/>
        </w:rPr>
        <w:t xml:space="preserve"> w</w:t>
      </w:r>
      <w:r w:rsidR="00464048" w:rsidRPr="00FF3A67">
        <w:rPr>
          <w:sz w:val="20"/>
        </w:rPr>
        <w:t>ird</w:t>
      </w:r>
      <w:r w:rsidRPr="00FF3A67">
        <w:rPr>
          <w:sz w:val="20"/>
        </w:rPr>
        <w:t xml:space="preserve"> schließlich dem Bieter, der das wirtschaftlichste Angebot gemäß Punkt 4 gelegt hat, den Zuschlag erteilen. </w:t>
      </w:r>
    </w:p>
    <w:p w14:paraId="7436806A" w14:textId="77777777" w:rsidR="000808B0" w:rsidRPr="00FF3A67" w:rsidRDefault="000808B0" w:rsidP="001A37A0">
      <w:pPr>
        <w:rPr>
          <w:b/>
          <w:sz w:val="20"/>
        </w:rPr>
      </w:pPr>
    </w:p>
    <w:p w14:paraId="354C822E" w14:textId="1BA8ED71" w:rsidR="00FE06FC" w:rsidRPr="00FF3A67" w:rsidRDefault="004230C0" w:rsidP="004B5F18">
      <w:pPr>
        <w:pStyle w:val="Listenabsatz"/>
        <w:numPr>
          <w:ilvl w:val="0"/>
          <w:numId w:val="22"/>
        </w:numPr>
        <w:rPr>
          <w:b/>
          <w:sz w:val="20"/>
        </w:rPr>
      </w:pPr>
      <w:r>
        <w:rPr>
          <w:b/>
          <w:sz w:val="20"/>
        </w:rPr>
        <w:t>Angebotswertung</w:t>
      </w:r>
    </w:p>
    <w:p w14:paraId="532AE24C" w14:textId="77777777" w:rsidR="00FE06FC" w:rsidRPr="00FF3A67" w:rsidRDefault="00FE06FC" w:rsidP="001A37A0">
      <w:pPr>
        <w:rPr>
          <w:b/>
          <w:sz w:val="20"/>
        </w:rPr>
      </w:pPr>
    </w:p>
    <w:p w14:paraId="2F38514E" w14:textId="549C1E2B" w:rsidR="00A81CD6" w:rsidRPr="00FF3A67" w:rsidRDefault="008E1F47" w:rsidP="0063332D">
      <w:pPr>
        <w:ind w:left="624"/>
        <w:rPr>
          <w:sz w:val="20"/>
        </w:rPr>
      </w:pPr>
      <w:r>
        <w:rPr>
          <w:sz w:val="20"/>
        </w:rPr>
        <w:t xml:space="preserve">Nachfolgende </w:t>
      </w:r>
      <w:r w:rsidR="0063332D">
        <w:rPr>
          <w:sz w:val="20"/>
        </w:rPr>
        <w:t>Zuschlagsk</w:t>
      </w:r>
      <w:r w:rsidR="00DC39F3">
        <w:rPr>
          <w:sz w:val="20"/>
        </w:rPr>
        <w:t>riterien</w:t>
      </w:r>
      <w:r>
        <w:rPr>
          <w:sz w:val="20"/>
        </w:rPr>
        <w:t xml:space="preserve"> werden für die Bewertung </w:t>
      </w:r>
      <w:r w:rsidR="00DC39F3">
        <w:rPr>
          <w:sz w:val="20"/>
        </w:rPr>
        <w:t xml:space="preserve">der Haupt- und ggf. </w:t>
      </w:r>
      <w:r w:rsidR="00D902D5">
        <w:rPr>
          <w:sz w:val="20"/>
        </w:rPr>
        <w:t>Nebenangebote angewendet</w:t>
      </w:r>
      <w:r w:rsidR="00E44473">
        <w:rPr>
          <w:sz w:val="20"/>
        </w:rPr>
        <w:t>:</w:t>
      </w:r>
    </w:p>
    <w:p w14:paraId="1E93F30E" w14:textId="77777777" w:rsidR="0001159E" w:rsidRPr="00FF3A67" w:rsidRDefault="0001159E" w:rsidP="001A37A0">
      <w:pPr>
        <w:rPr>
          <w:sz w:val="20"/>
        </w:rPr>
      </w:pPr>
    </w:p>
    <w:p w14:paraId="2CE03222" w14:textId="0F830874" w:rsidR="00512156" w:rsidRDefault="001D0096" w:rsidP="00EC30A6">
      <w:pPr>
        <w:ind w:firstLine="624"/>
        <w:rPr>
          <w:sz w:val="20"/>
        </w:rPr>
      </w:pPr>
      <w:sdt>
        <w:sdtPr>
          <w:rPr>
            <w:sz w:val="20"/>
          </w:rPr>
          <w:id w:val="800647540"/>
          <w14:checkbox>
            <w14:checked w14:val="1"/>
            <w14:checkedState w14:val="2612" w14:font="MS Gothic"/>
            <w14:uncheckedState w14:val="2610" w14:font="MS Gothic"/>
          </w14:checkbox>
        </w:sdtPr>
        <w:sdtEndPr/>
        <w:sdtContent>
          <w:r w:rsidR="00341CAF">
            <w:rPr>
              <w:rFonts w:ascii="MS Gothic" w:eastAsia="MS Gothic" w:hAnsi="MS Gothic" w:hint="eastAsia"/>
              <w:sz w:val="20"/>
            </w:rPr>
            <w:t>☒</w:t>
          </w:r>
        </w:sdtContent>
      </w:sdt>
      <w:r w:rsidR="00512156" w:rsidRPr="00FF3A67">
        <w:rPr>
          <w:sz w:val="20"/>
        </w:rPr>
        <w:t xml:space="preserve"> </w:t>
      </w:r>
      <w:r w:rsidR="00512156" w:rsidRPr="00FF3A67">
        <w:rPr>
          <w:sz w:val="20"/>
        </w:rPr>
        <w:tab/>
      </w:r>
      <w:r w:rsidR="00D902D5">
        <w:rPr>
          <w:sz w:val="20"/>
        </w:rPr>
        <w:t xml:space="preserve">Zuschlagskriterium </w:t>
      </w:r>
      <w:r w:rsidR="00507E48">
        <w:rPr>
          <w:sz w:val="20"/>
        </w:rPr>
        <w:t>Preis</w:t>
      </w:r>
      <w:r w:rsidR="00CC18C3">
        <w:rPr>
          <w:sz w:val="20"/>
        </w:rPr>
        <w:t xml:space="preserve"> (günstigstes Angebot)</w:t>
      </w:r>
    </w:p>
    <w:p w14:paraId="53343E08" w14:textId="6C131C80" w:rsidR="00507E48" w:rsidRDefault="00507E48" w:rsidP="0063332D">
      <w:pPr>
        <w:ind w:left="1239"/>
        <w:jc w:val="both"/>
        <w:rPr>
          <w:sz w:val="20"/>
        </w:rPr>
      </w:pPr>
      <w:r>
        <w:rPr>
          <w:sz w:val="20"/>
        </w:rPr>
        <w:t xml:space="preserve">Der Preis wird </w:t>
      </w:r>
      <w:r w:rsidR="00C14AD8">
        <w:rPr>
          <w:sz w:val="20"/>
        </w:rPr>
        <w:t>anhand der</w:t>
      </w:r>
      <w:r w:rsidR="00D21973">
        <w:rPr>
          <w:sz w:val="20"/>
        </w:rPr>
        <w:t xml:space="preserve"> Wertungssumme des Angebots </w:t>
      </w:r>
      <w:r w:rsidR="00505AB5">
        <w:rPr>
          <w:sz w:val="20"/>
        </w:rPr>
        <w:t>bewertet</w:t>
      </w:r>
      <w:r w:rsidR="00D21973">
        <w:rPr>
          <w:sz w:val="20"/>
        </w:rPr>
        <w:t xml:space="preserve">. </w:t>
      </w:r>
      <w:r w:rsidR="007574DA">
        <w:rPr>
          <w:sz w:val="20"/>
        </w:rPr>
        <w:t xml:space="preserve">Die Wertungssumme </w:t>
      </w:r>
      <w:r w:rsidR="00505AB5">
        <w:rPr>
          <w:sz w:val="20"/>
        </w:rPr>
        <w:t xml:space="preserve">ermittelt sich </w:t>
      </w:r>
      <w:r w:rsidR="0062492F">
        <w:rPr>
          <w:sz w:val="20"/>
        </w:rPr>
        <w:t>aus den nachgerechneten Ang</w:t>
      </w:r>
      <w:r w:rsidR="00BB6EF3">
        <w:rPr>
          <w:sz w:val="20"/>
        </w:rPr>
        <w:t>eb</w:t>
      </w:r>
      <w:r w:rsidR="0062492F">
        <w:rPr>
          <w:sz w:val="20"/>
        </w:rPr>
        <w:t xml:space="preserve">otssummen, insbesondere unter Berücksichtigung von gewährten </w:t>
      </w:r>
      <w:r w:rsidR="00BB6EF3">
        <w:rPr>
          <w:sz w:val="20"/>
        </w:rPr>
        <w:t>N</w:t>
      </w:r>
      <w:r w:rsidR="0062492F">
        <w:rPr>
          <w:sz w:val="20"/>
        </w:rPr>
        <w:t>achlässen</w:t>
      </w:r>
      <w:r w:rsidR="00BB6EF3">
        <w:rPr>
          <w:sz w:val="20"/>
        </w:rPr>
        <w:t>.</w:t>
      </w:r>
    </w:p>
    <w:p w14:paraId="34394294" w14:textId="13BBE6C9" w:rsidR="0062660E" w:rsidRDefault="0062660E" w:rsidP="00BB6EF3">
      <w:pPr>
        <w:ind w:left="1239"/>
        <w:rPr>
          <w:sz w:val="20"/>
        </w:rPr>
      </w:pPr>
    </w:p>
    <w:p w14:paraId="2FF01838" w14:textId="50C83340" w:rsidR="00A81CD6" w:rsidRPr="00FF3A67" w:rsidRDefault="001D0096" w:rsidP="00D62EE5">
      <w:pPr>
        <w:ind w:left="1239" w:hanging="615"/>
        <w:rPr>
          <w:sz w:val="20"/>
        </w:rPr>
      </w:pPr>
      <w:sdt>
        <w:sdtPr>
          <w:rPr>
            <w:sz w:val="20"/>
          </w:rPr>
          <w:id w:val="-406839132"/>
          <w14:checkbox>
            <w14:checked w14:val="1"/>
            <w14:checkedState w14:val="2612" w14:font="MS Gothic"/>
            <w14:uncheckedState w14:val="2610" w14:font="MS Gothic"/>
          </w14:checkbox>
        </w:sdtPr>
        <w:sdtEndPr/>
        <w:sdtContent>
          <w:r w:rsidR="00341CAF">
            <w:rPr>
              <w:rFonts w:ascii="MS Gothic" w:eastAsia="MS Gothic" w:hAnsi="MS Gothic" w:hint="eastAsia"/>
              <w:sz w:val="20"/>
            </w:rPr>
            <w:t>☒</w:t>
          </w:r>
        </w:sdtContent>
      </w:sdt>
      <w:r w:rsidR="00A81CD6" w:rsidRPr="00FF3A67">
        <w:rPr>
          <w:sz w:val="20"/>
        </w:rPr>
        <w:t xml:space="preserve"> </w:t>
      </w:r>
      <w:r w:rsidR="00805A6D" w:rsidRPr="00FF3A67">
        <w:rPr>
          <w:sz w:val="20"/>
        </w:rPr>
        <w:tab/>
      </w:r>
      <w:r w:rsidR="00194670">
        <w:rPr>
          <w:sz w:val="20"/>
        </w:rPr>
        <w:t xml:space="preserve">Neben dem </w:t>
      </w:r>
      <w:r w:rsidR="00261B74">
        <w:rPr>
          <w:sz w:val="20"/>
        </w:rPr>
        <w:t xml:space="preserve">Zuschlagskriterium </w:t>
      </w:r>
      <w:r w:rsidR="00194670">
        <w:rPr>
          <w:sz w:val="20"/>
        </w:rPr>
        <w:t xml:space="preserve">Preis werden für die Ermittlung </w:t>
      </w:r>
      <w:r w:rsidR="00560237">
        <w:rPr>
          <w:sz w:val="20"/>
        </w:rPr>
        <w:t xml:space="preserve">des </w:t>
      </w:r>
      <w:r w:rsidR="00560237" w:rsidRPr="00FF3A67">
        <w:rPr>
          <w:sz w:val="20"/>
        </w:rPr>
        <w:t>wirtschaftlichsten Angebots</w:t>
      </w:r>
      <w:r w:rsidR="00194670">
        <w:rPr>
          <w:sz w:val="20"/>
        </w:rPr>
        <w:t xml:space="preserve"> </w:t>
      </w:r>
      <w:r w:rsidR="00D62EE5" w:rsidRPr="00FF3A67">
        <w:rPr>
          <w:sz w:val="20"/>
        </w:rPr>
        <w:t xml:space="preserve">weitere </w:t>
      </w:r>
      <w:r w:rsidR="00D2095B">
        <w:rPr>
          <w:sz w:val="20"/>
        </w:rPr>
        <w:t>Zuschlagk</w:t>
      </w:r>
      <w:r w:rsidR="00D62EE5" w:rsidRPr="00FF3A67">
        <w:rPr>
          <w:sz w:val="20"/>
        </w:rPr>
        <w:t>riterien festgelegt.</w:t>
      </w:r>
      <w:r w:rsidR="00560237">
        <w:rPr>
          <w:sz w:val="20"/>
        </w:rPr>
        <w:t xml:space="preserve"> </w:t>
      </w:r>
    </w:p>
    <w:p w14:paraId="28312485" w14:textId="071EA533" w:rsidR="00FE46EF" w:rsidRPr="00FF3A67" w:rsidRDefault="00F66A44" w:rsidP="001A37A0">
      <w:pPr>
        <w:rPr>
          <w:sz w:val="20"/>
        </w:rPr>
      </w:pPr>
      <w:r w:rsidRPr="00FF3A67">
        <w:rPr>
          <w:sz w:val="20"/>
        </w:rPr>
        <w:lastRenderedPageBreak/>
        <w:tab/>
      </w:r>
    </w:p>
    <w:bookmarkEnd w:id="3"/>
    <w:bookmarkEnd w:id="4"/>
    <w:p w14:paraId="230A3CEC" w14:textId="702499BF" w:rsidR="00AA46CD" w:rsidRDefault="00AA46CD" w:rsidP="00AA46CD">
      <w:pPr>
        <w:pStyle w:val="Listenabsatz"/>
        <w:ind w:left="624"/>
        <w:jc w:val="both"/>
        <w:rPr>
          <w:sz w:val="20"/>
        </w:rPr>
      </w:pPr>
    </w:p>
    <w:tbl>
      <w:tblPr>
        <w:tblW w:w="9227" w:type="dxa"/>
        <w:tblInd w:w="549" w:type="dxa"/>
        <w:tblLayout w:type="fixed"/>
        <w:tblCellMar>
          <w:top w:w="15" w:type="dxa"/>
          <w:left w:w="70" w:type="dxa"/>
          <w:bottom w:w="15" w:type="dxa"/>
          <w:right w:w="70" w:type="dxa"/>
        </w:tblCellMar>
        <w:tblLook w:val="04A0" w:firstRow="1" w:lastRow="0" w:firstColumn="1" w:lastColumn="0" w:noHBand="0" w:noVBand="1"/>
      </w:tblPr>
      <w:tblGrid>
        <w:gridCol w:w="5096"/>
        <w:gridCol w:w="1929"/>
        <w:gridCol w:w="2202"/>
      </w:tblGrid>
      <w:tr w:rsidR="00D955F6" w:rsidRPr="00FF3A67" w14:paraId="6BD11A88" w14:textId="77777777" w:rsidTr="008C7789">
        <w:trPr>
          <w:trHeight w:val="714"/>
        </w:trPr>
        <w:tc>
          <w:tcPr>
            <w:tcW w:w="9227"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636D1BD1" w14:textId="77777777" w:rsidR="00D955F6" w:rsidRPr="00FF3A67" w:rsidRDefault="00D955F6" w:rsidP="008C7789">
            <w:pPr>
              <w:jc w:val="center"/>
              <w:rPr>
                <w:rFonts w:ascii="Calibri" w:eastAsia="Times New Roman" w:hAnsi="Calibri"/>
                <w:b/>
                <w:bCs/>
                <w:color w:val="000000"/>
                <w:sz w:val="20"/>
                <w:lang w:eastAsia="de-DE"/>
              </w:rPr>
            </w:pPr>
            <w:r>
              <w:rPr>
                <w:rFonts w:ascii="Calibri" w:eastAsia="Times New Roman" w:hAnsi="Calibri"/>
                <w:b/>
                <w:bCs/>
                <w:color w:val="000000"/>
                <w:sz w:val="32"/>
                <w:szCs w:val="32"/>
                <w:lang w:eastAsia="de-DE"/>
              </w:rPr>
              <w:t>Wertungskriterien</w:t>
            </w:r>
          </w:p>
        </w:tc>
      </w:tr>
      <w:tr w:rsidR="00D955F6" w:rsidRPr="00FF3A67" w14:paraId="2C476CF3" w14:textId="77777777" w:rsidTr="008C7789">
        <w:trPr>
          <w:trHeight w:val="714"/>
        </w:trPr>
        <w:tc>
          <w:tcPr>
            <w:tcW w:w="509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F3CC0A" w14:textId="77777777" w:rsidR="00D955F6" w:rsidRPr="00E5295E" w:rsidRDefault="00D955F6" w:rsidP="008C7789">
            <w:pPr>
              <w:rPr>
                <w:rFonts w:ascii="Calibri" w:eastAsia="Times New Roman" w:hAnsi="Calibri"/>
                <w:b/>
                <w:bCs/>
                <w:color w:val="000000"/>
                <w:sz w:val="16"/>
                <w:szCs w:val="16"/>
                <w:lang w:eastAsia="de-DE"/>
              </w:rPr>
            </w:pPr>
            <w:r w:rsidRPr="00E5295E">
              <w:rPr>
                <w:rFonts w:ascii="Calibri" w:eastAsia="Times New Roman" w:hAnsi="Calibri"/>
                <w:b/>
                <w:bCs/>
                <w:color w:val="000000"/>
                <w:sz w:val="16"/>
                <w:szCs w:val="16"/>
                <w:lang w:eastAsia="de-DE"/>
              </w:rPr>
              <w:t>Zuschlagskriterium</w:t>
            </w:r>
            <w:r w:rsidRPr="00E5295E">
              <w:rPr>
                <w:rFonts w:ascii="Calibri" w:eastAsia="Times New Roman" w:hAnsi="Calibri"/>
                <w:b/>
                <w:bCs/>
                <w:color w:val="000000"/>
                <w:sz w:val="16"/>
                <w:szCs w:val="16"/>
                <w:lang w:eastAsia="de-DE"/>
              </w:rPr>
              <w:br/>
              <w:t>(1. Ebene)</w:t>
            </w:r>
          </w:p>
        </w:tc>
        <w:tc>
          <w:tcPr>
            <w:tcW w:w="192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6E7868E" w14:textId="77777777" w:rsidR="00D955F6" w:rsidRPr="00E5295E" w:rsidRDefault="00D955F6" w:rsidP="008C7789">
            <w:pPr>
              <w:jc w:val="center"/>
              <w:rPr>
                <w:rFonts w:ascii="Calibri" w:eastAsia="Times New Roman" w:hAnsi="Calibri"/>
                <w:b/>
                <w:bCs/>
                <w:color w:val="000000"/>
                <w:sz w:val="16"/>
                <w:szCs w:val="16"/>
                <w:lang w:eastAsia="de-DE"/>
              </w:rPr>
            </w:pPr>
            <w:r w:rsidRPr="00E5295E">
              <w:rPr>
                <w:rFonts w:ascii="Calibri" w:eastAsia="Times New Roman" w:hAnsi="Calibri"/>
                <w:b/>
                <w:bCs/>
                <w:color w:val="000000"/>
                <w:sz w:val="16"/>
                <w:szCs w:val="16"/>
                <w:lang w:eastAsia="de-DE"/>
              </w:rPr>
              <w:t>Anteil am Gesamtgewicht</w:t>
            </w:r>
          </w:p>
        </w:tc>
        <w:tc>
          <w:tcPr>
            <w:tcW w:w="220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B21D725" w14:textId="77777777" w:rsidR="00D955F6" w:rsidRPr="00E5295E" w:rsidRDefault="00D955F6" w:rsidP="008C7789">
            <w:pPr>
              <w:jc w:val="center"/>
              <w:rPr>
                <w:rFonts w:ascii="Calibri" w:eastAsia="Times New Roman" w:hAnsi="Calibri"/>
                <w:b/>
                <w:bCs/>
                <w:color w:val="000000"/>
                <w:sz w:val="16"/>
                <w:szCs w:val="16"/>
                <w:lang w:eastAsia="de-DE"/>
              </w:rPr>
            </w:pPr>
            <w:r w:rsidRPr="00E5295E">
              <w:rPr>
                <w:rFonts w:ascii="Calibri" w:eastAsia="Times New Roman" w:hAnsi="Calibri"/>
                <w:b/>
                <w:bCs/>
                <w:color w:val="000000"/>
                <w:sz w:val="16"/>
                <w:szCs w:val="16"/>
                <w:lang w:eastAsia="de-DE"/>
              </w:rPr>
              <w:t xml:space="preserve">max. erreichbare Punkte </w:t>
            </w:r>
          </w:p>
        </w:tc>
      </w:tr>
      <w:tr w:rsidR="00D955F6" w:rsidRPr="00FF3A67" w14:paraId="4A37F447" w14:textId="77777777" w:rsidTr="008C7789">
        <w:trPr>
          <w:trHeight w:val="279"/>
        </w:trPr>
        <w:tc>
          <w:tcPr>
            <w:tcW w:w="5096" w:type="dxa"/>
            <w:tcBorders>
              <w:top w:val="single" w:sz="4" w:space="0" w:color="auto"/>
              <w:left w:val="single" w:sz="4" w:space="0" w:color="auto"/>
              <w:bottom w:val="single" w:sz="4" w:space="0" w:color="auto"/>
              <w:right w:val="single" w:sz="4" w:space="0" w:color="auto"/>
            </w:tcBorders>
            <w:noWrap/>
            <w:vAlign w:val="bottom"/>
            <w:hideMark/>
          </w:tcPr>
          <w:p w14:paraId="4B2B7D32" w14:textId="77777777" w:rsidR="00D955F6" w:rsidRPr="00FF3A67" w:rsidRDefault="00D955F6" w:rsidP="008C7789">
            <w:pPr>
              <w:rPr>
                <w:rFonts w:ascii="Calibri" w:eastAsia="Times New Roman" w:hAnsi="Calibri"/>
                <w:color w:val="000000"/>
                <w:sz w:val="20"/>
                <w:lang w:eastAsia="de-DE"/>
              </w:rPr>
            </w:pPr>
            <w:r w:rsidRPr="00FF3A67">
              <w:rPr>
                <w:rFonts w:ascii="Calibri" w:eastAsia="Times New Roman" w:hAnsi="Calibri"/>
                <w:color w:val="000000"/>
                <w:sz w:val="20"/>
                <w:lang w:eastAsia="de-DE"/>
              </w:rPr>
              <w:t xml:space="preserve">1. </w:t>
            </w:r>
            <w:r>
              <w:rPr>
                <w:rFonts w:ascii="Calibri" w:eastAsia="Times New Roman" w:hAnsi="Calibri"/>
                <w:color w:val="000000"/>
                <w:sz w:val="20"/>
                <w:lang w:eastAsia="de-DE"/>
              </w:rPr>
              <w:t>Angebotspreis</w:t>
            </w:r>
          </w:p>
        </w:tc>
        <w:tc>
          <w:tcPr>
            <w:tcW w:w="1929" w:type="dxa"/>
            <w:tcBorders>
              <w:top w:val="single" w:sz="4" w:space="0" w:color="auto"/>
              <w:left w:val="single" w:sz="4" w:space="0" w:color="auto"/>
              <w:bottom w:val="single" w:sz="4" w:space="0" w:color="auto"/>
              <w:right w:val="nil"/>
            </w:tcBorders>
            <w:vAlign w:val="bottom"/>
          </w:tcPr>
          <w:p w14:paraId="5E6EB59D" w14:textId="77777777" w:rsidR="00D955F6" w:rsidRPr="00FF3A67" w:rsidRDefault="00D955F6" w:rsidP="008C7789">
            <w:pPr>
              <w:jc w:val="center"/>
              <w:rPr>
                <w:rFonts w:ascii="Calibri" w:eastAsia="Times New Roman" w:hAnsi="Calibri"/>
                <w:color w:val="000000"/>
                <w:sz w:val="20"/>
                <w:lang w:eastAsia="de-DE"/>
              </w:rPr>
            </w:pPr>
            <w:r w:rsidRPr="00FF3A67">
              <w:rPr>
                <w:rFonts w:ascii="Calibri" w:eastAsia="Times New Roman" w:hAnsi="Calibri"/>
                <w:color w:val="000000"/>
                <w:sz w:val="20"/>
                <w:lang w:eastAsia="de-DE"/>
              </w:rPr>
              <w:t xml:space="preserve">40% </w:t>
            </w:r>
          </w:p>
        </w:tc>
        <w:tc>
          <w:tcPr>
            <w:tcW w:w="2202" w:type="dxa"/>
            <w:tcBorders>
              <w:top w:val="single" w:sz="4" w:space="0" w:color="auto"/>
              <w:left w:val="single" w:sz="4" w:space="0" w:color="auto"/>
              <w:bottom w:val="single" w:sz="4" w:space="0" w:color="auto"/>
              <w:right w:val="single" w:sz="4" w:space="0" w:color="auto"/>
            </w:tcBorders>
            <w:noWrap/>
            <w:vAlign w:val="bottom"/>
            <w:hideMark/>
          </w:tcPr>
          <w:p w14:paraId="583A28B1" w14:textId="77777777" w:rsidR="00D955F6" w:rsidRPr="00B34EC5" w:rsidRDefault="00D955F6" w:rsidP="008C7789">
            <w:pPr>
              <w:jc w:val="center"/>
              <w:rPr>
                <w:rFonts w:ascii="Calibri" w:eastAsia="Times New Roman" w:hAnsi="Calibri"/>
                <w:color w:val="000000"/>
                <w:sz w:val="20"/>
                <w:lang w:eastAsia="de-DE"/>
              </w:rPr>
            </w:pPr>
            <w:r w:rsidRPr="00B34EC5">
              <w:rPr>
                <w:rFonts w:ascii="Calibri" w:eastAsia="Times New Roman" w:hAnsi="Calibri"/>
                <w:color w:val="000000"/>
                <w:sz w:val="20"/>
                <w:lang w:eastAsia="de-DE"/>
              </w:rPr>
              <w:t>40</w:t>
            </w:r>
          </w:p>
        </w:tc>
      </w:tr>
      <w:tr w:rsidR="00D955F6" w:rsidRPr="00FF3A67" w14:paraId="5EA799DD" w14:textId="77777777" w:rsidTr="008C7789">
        <w:trPr>
          <w:trHeight w:val="279"/>
        </w:trPr>
        <w:tc>
          <w:tcPr>
            <w:tcW w:w="5096" w:type="dxa"/>
            <w:tcBorders>
              <w:top w:val="single" w:sz="4" w:space="0" w:color="auto"/>
              <w:left w:val="single" w:sz="4" w:space="0" w:color="auto"/>
              <w:bottom w:val="single" w:sz="4" w:space="0" w:color="auto"/>
              <w:right w:val="single" w:sz="4" w:space="0" w:color="auto"/>
            </w:tcBorders>
            <w:noWrap/>
            <w:vAlign w:val="bottom"/>
            <w:hideMark/>
          </w:tcPr>
          <w:p w14:paraId="5FA329CC" w14:textId="117B6DE7" w:rsidR="00D955F6" w:rsidRPr="00FF3A67" w:rsidRDefault="00D955F6" w:rsidP="008C7789">
            <w:pPr>
              <w:rPr>
                <w:rFonts w:ascii="Calibri" w:eastAsia="Times New Roman" w:hAnsi="Calibri"/>
                <w:color w:val="000000"/>
                <w:sz w:val="20"/>
                <w:lang w:eastAsia="de-DE"/>
              </w:rPr>
            </w:pPr>
            <w:r w:rsidRPr="00FF3A67">
              <w:rPr>
                <w:rFonts w:ascii="Calibri" w:eastAsia="Times New Roman" w:hAnsi="Calibri"/>
                <w:color w:val="000000"/>
                <w:sz w:val="20"/>
                <w:lang w:eastAsia="de-DE"/>
              </w:rPr>
              <w:t xml:space="preserve">2. </w:t>
            </w:r>
            <w:r w:rsidR="005B3366">
              <w:rPr>
                <w:rFonts w:ascii="Calibri" w:eastAsia="Times New Roman" w:hAnsi="Calibri"/>
                <w:color w:val="000000"/>
                <w:sz w:val="20"/>
                <w:lang w:eastAsia="de-DE"/>
              </w:rPr>
              <w:t xml:space="preserve">Kurzanalyse </w:t>
            </w:r>
          </w:p>
        </w:tc>
        <w:tc>
          <w:tcPr>
            <w:tcW w:w="1929" w:type="dxa"/>
            <w:tcBorders>
              <w:top w:val="single" w:sz="4" w:space="0" w:color="auto"/>
              <w:left w:val="single" w:sz="4" w:space="0" w:color="auto"/>
              <w:bottom w:val="single" w:sz="4" w:space="0" w:color="auto"/>
              <w:right w:val="nil"/>
            </w:tcBorders>
            <w:vAlign w:val="bottom"/>
          </w:tcPr>
          <w:p w14:paraId="1187676E" w14:textId="77777777" w:rsidR="00D955F6" w:rsidRPr="00FF3A67" w:rsidRDefault="00D955F6" w:rsidP="008C7789">
            <w:pPr>
              <w:jc w:val="center"/>
              <w:rPr>
                <w:rFonts w:ascii="Calibri" w:eastAsia="Times New Roman" w:hAnsi="Calibri"/>
                <w:color w:val="000000"/>
                <w:sz w:val="20"/>
                <w:lang w:eastAsia="de-DE"/>
              </w:rPr>
            </w:pPr>
            <w:r>
              <w:rPr>
                <w:rFonts w:ascii="Calibri" w:eastAsia="Times New Roman" w:hAnsi="Calibri"/>
                <w:color w:val="000000"/>
                <w:sz w:val="20"/>
                <w:lang w:eastAsia="de-DE"/>
              </w:rPr>
              <w:t>30</w:t>
            </w:r>
            <w:r w:rsidRPr="00FF3A67">
              <w:rPr>
                <w:rFonts w:ascii="Calibri" w:eastAsia="Times New Roman" w:hAnsi="Calibri"/>
                <w:color w:val="000000"/>
                <w:sz w:val="20"/>
                <w:lang w:eastAsia="de-DE"/>
              </w:rPr>
              <w:t xml:space="preserve">% </w:t>
            </w:r>
          </w:p>
        </w:tc>
        <w:tc>
          <w:tcPr>
            <w:tcW w:w="2202" w:type="dxa"/>
            <w:tcBorders>
              <w:top w:val="single" w:sz="4" w:space="0" w:color="auto"/>
              <w:left w:val="single" w:sz="4" w:space="0" w:color="auto"/>
              <w:bottom w:val="single" w:sz="4" w:space="0" w:color="auto"/>
              <w:right w:val="single" w:sz="4" w:space="0" w:color="auto"/>
            </w:tcBorders>
            <w:noWrap/>
            <w:vAlign w:val="bottom"/>
            <w:hideMark/>
          </w:tcPr>
          <w:p w14:paraId="1297A528" w14:textId="77777777" w:rsidR="00D955F6" w:rsidRPr="00B34EC5" w:rsidRDefault="00D955F6" w:rsidP="008C7789">
            <w:pPr>
              <w:jc w:val="center"/>
              <w:rPr>
                <w:rFonts w:ascii="Calibri" w:eastAsia="Times New Roman" w:hAnsi="Calibri"/>
                <w:color w:val="000000"/>
                <w:sz w:val="20"/>
                <w:lang w:eastAsia="de-DE"/>
              </w:rPr>
            </w:pPr>
            <w:r w:rsidRPr="00B34EC5">
              <w:rPr>
                <w:rFonts w:ascii="Calibri" w:eastAsia="Times New Roman" w:hAnsi="Calibri"/>
                <w:color w:val="000000"/>
                <w:sz w:val="20"/>
                <w:lang w:eastAsia="de-DE"/>
              </w:rPr>
              <w:t>30</w:t>
            </w:r>
          </w:p>
        </w:tc>
      </w:tr>
      <w:tr w:rsidR="00D955F6" w:rsidRPr="00FF3A67" w14:paraId="425F8E50" w14:textId="77777777" w:rsidTr="008C7789">
        <w:trPr>
          <w:trHeight w:val="279"/>
        </w:trPr>
        <w:tc>
          <w:tcPr>
            <w:tcW w:w="5096" w:type="dxa"/>
            <w:tcBorders>
              <w:top w:val="single" w:sz="4" w:space="0" w:color="auto"/>
              <w:left w:val="single" w:sz="4" w:space="0" w:color="auto"/>
              <w:bottom w:val="single" w:sz="4" w:space="0" w:color="auto"/>
              <w:right w:val="single" w:sz="4" w:space="0" w:color="auto"/>
            </w:tcBorders>
          </w:tcPr>
          <w:p w14:paraId="5EC6A52D" w14:textId="1D9E06BA" w:rsidR="00D955F6" w:rsidRPr="00A23549" w:rsidRDefault="00D955F6" w:rsidP="008C7789">
            <w:pPr>
              <w:rPr>
                <w:rFonts w:ascii="Calibri" w:eastAsia="Times New Roman" w:hAnsi="Calibri"/>
                <w:color w:val="000000"/>
                <w:sz w:val="20"/>
                <w:lang w:eastAsia="de-DE"/>
              </w:rPr>
            </w:pPr>
            <w:r>
              <w:rPr>
                <w:rFonts w:ascii="Calibri" w:eastAsia="Times New Roman" w:hAnsi="Calibri"/>
                <w:color w:val="000000"/>
                <w:sz w:val="20"/>
                <w:lang w:eastAsia="de-DE"/>
              </w:rPr>
              <w:t xml:space="preserve">3. </w:t>
            </w:r>
            <w:r w:rsidR="00C433F7">
              <w:rPr>
                <w:rFonts w:ascii="Calibri" w:eastAsia="Times New Roman" w:hAnsi="Calibri"/>
                <w:color w:val="000000"/>
                <w:sz w:val="20"/>
                <w:lang w:eastAsia="de-DE"/>
              </w:rPr>
              <w:t xml:space="preserve">Vorgehensweise </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B8CCA" w14:textId="77777777" w:rsidR="00D955F6" w:rsidRPr="00FF3A67" w:rsidRDefault="00D955F6" w:rsidP="008C7789">
            <w:pPr>
              <w:jc w:val="center"/>
              <w:rPr>
                <w:rFonts w:ascii="Calibri" w:eastAsia="Times New Roman" w:hAnsi="Calibri"/>
                <w:color w:val="000000"/>
                <w:sz w:val="20"/>
                <w:lang w:eastAsia="de-DE"/>
              </w:rPr>
            </w:pPr>
            <w:r>
              <w:rPr>
                <w:rFonts w:ascii="Calibri" w:eastAsia="Times New Roman" w:hAnsi="Calibri"/>
                <w:color w:val="000000"/>
                <w:sz w:val="20"/>
                <w:lang w:eastAsia="de-DE"/>
              </w:rPr>
              <w:t>3</w:t>
            </w:r>
            <w:r w:rsidRPr="00FF3A67">
              <w:rPr>
                <w:rFonts w:ascii="Calibri" w:eastAsia="Times New Roman" w:hAnsi="Calibri"/>
                <w:color w:val="000000"/>
                <w:sz w:val="20"/>
                <w:lang w:eastAsia="de-DE"/>
              </w:rPr>
              <w:t>0%</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4C1E8" w14:textId="77777777" w:rsidR="00D955F6" w:rsidRPr="00B34EC5" w:rsidRDefault="00D955F6" w:rsidP="008C7789">
            <w:pPr>
              <w:jc w:val="center"/>
              <w:rPr>
                <w:rFonts w:ascii="Calibri" w:eastAsia="Times New Roman" w:hAnsi="Calibri"/>
                <w:color w:val="000000"/>
                <w:sz w:val="20"/>
                <w:lang w:eastAsia="de-DE"/>
              </w:rPr>
            </w:pPr>
            <w:r w:rsidRPr="00B34EC5">
              <w:rPr>
                <w:rFonts w:ascii="Calibri" w:eastAsia="Times New Roman" w:hAnsi="Calibri"/>
                <w:color w:val="000000"/>
                <w:sz w:val="20"/>
                <w:lang w:eastAsia="de-DE"/>
              </w:rPr>
              <w:t>30</w:t>
            </w:r>
          </w:p>
        </w:tc>
      </w:tr>
      <w:tr w:rsidR="00D955F6" w:rsidRPr="00FF3A67" w14:paraId="346E7559" w14:textId="77777777" w:rsidTr="008C7789">
        <w:trPr>
          <w:trHeight w:val="279"/>
        </w:trPr>
        <w:tc>
          <w:tcPr>
            <w:tcW w:w="509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6E37345" w14:textId="77777777" w:rsidR="00D955F6" w:rsidRPr="00FF3A67" w:rsidRDefault="00D955F6" w:rsidP="008C7789">
            <w:pPr>
              <w:jc w:val="right"/>
              <w:rPr>
                <w:rFonts w:ascii="Calibri" w:eastAsia="Times New Roman" w:hAnsi="Calibri"/>
                <w:b/>
                <w:bCs/>
                <w:color w:val="000000"/>
                <w:sz w:val="20"/>
                <w:lang w:eastAsia="de-DE"/>
              </w:rPr>
            </w:pPr>
            <w:r w:rsidRPr="00FF3A67">
              <w:rPr>
                <w:rFonts w:ascii="Calibri" w:eastAsia="Times New Roman" w:hAnsi="Calibri"/>
                <w:b/>
                <w:bCs/>
                <w:color w:val="000000"/>
                <w:sz w:val="20"/>
                <w:lang w:eastAsia="de-DE"/>
              </w:rPr>
              <w:t>Summe</w:t>
            </w:r>
          </w:p>
        </w:tc>
        <w:tc>
          <w:tcPr>
            <w:tcW w:w="192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ECA0099" w14:textId="77777777" w:rsidR="00D955F6" w:rsidRPr="00FF3A67" w:rsidRDefault="00D955F6" w:rsidP="008C7789">
            <w:pPr>
              <w:jc w:val="center"/>
              <w:rPr>
                <w:rFonts w:ascii="Times New Roman" w:eastAsia="Times New Roman" w:hAnsi="Times New Roman"/>
                <w:sz w:val="20"/>
                <w:lang w:eastAsia="de-DE"/>
              </w:rPr>
            </w:pPr>
            <w:r>
              <w:rPr>
                <w:rFonts w:ascii="Times New Roman" w:eastAsia="Times New Roman" w:hAnsi="Times New Roman"/>
                <w:sz w:val="20"/>
                <w:lang w:eastAsia="de-DE"/>
              </w:rPr>
              <w:t>100%</w:t>
            </w:r>
          </w:p>
        </w:tc>
        <w:tc>
          <w:tcPr>
            <w:tcW w:w="22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685C1F3" w14:textId="77777777" w:rsidR="00D955F6" w:rsidRPr="00FF3A67" w:rsidRDefault="00D955F6" w:rsidP="008C7789">
            <w:pPr>
              <w:jc w:val="center"/>
              <w:rPr>
                <w:rFonts w:ascii="Calibri" w:eastAsia="Times New Roman" w:hAnsi="Calibri"/>
                <w:b/>
                <w:bCs/>
                <w:color w:val="000000"/>
                <w:sz w:val="20"/>
                <w:lang w:eastAsia="de-DE"/>
              </w:rPr>
            </w:pPr>
            <w:r w:rsidRPr="00FF3A67">
              <w:rPr>
                <w:rFonts w:ascii="Calibri" w:eastAsia="Times New Roman" w:hAnsi="Calibri"/>
                <w:b/>
                <w:bCs/>
                <w:color w:val="000000"/>
                <w:sz w:val="20"/>
                <w:lang w:eastAsia="de-DE"/>
              </w:rPr>
              <w:t>100</w:t>
            </w:r>
          </w:p>
        </w:tc>
      </w:tr>
    </w:tbl>
    <w:p w14:paraId="472B29B9" w14:textId="0B0FA531" w:rsidR="00B9754A" w:rsidRDefault="00D955F6" w:rsidP="00AA46CD">
      <w:pPr>
        <w:pStyle w:val="Listenabsatz"/>
        <w:ind w:left="624"/>
        <w:jc w:val="both"/>
        <w:rPr>
          <w:sz w:val="20"/>
        </w:rPr>
      </w:pPr>
      <w:r>
        <w:rPr>
          <w:sz w:val="20"/>
        </w:rPr>
        <w:t xml:space="preserve"> </w:t>
      </w:r>
      <w:r w:rsidR="00BA65AF">
        <w:rPr>
          <w:sz w:val="20"/>
        </w:rPr>
        <w:t xml:space="preserve"> </w:t>
      </w:r>
    </w:p>
    <w:p w14:paraId="56611807" w14:textId="77777777" w:rsidR="00B9754A" w:rsidRPr="00FF3A67" w:rsidRDefault="00B9754A" w:rsidP="00AA46CD">
      <w:pPr>
        <w:pStyle w:val="Listenabsatz"/>
        <w:ind w:left="624"/>
        <w:jc w:val="both"/>
        <w:rPr>
          <w:sz w:val="20"/>
        </w:rPr>
      </w:pPr>
    </w:p>
    <w:p w14:paraId="16C45F17" w14:textId="2577696C" w:rsidR="00FA66B7" w:rsidRPr="004B5F18" w:rsidRDefault="00FA66B7" w:rsidP="004B5F18">
      <w:pPr>
        <w:pStyle w:val="Listenabsatz"/>
        <w:numPr>
          <w:ilvl w:val="1"/>
          <w:numId w:val="22"/>
        </w:numPr>
        <w:rPr>
          <w:bCs/>
          <w:sz w:val="20"/>
        </w:rPr>
      </w:pPr>
      <w:r w:rsidRPr="004B5F18">
        <w:rPr>
          <w:bCs/>
          <w:sz w:val="20"/>
        </w:rPr>
        <w:t xml:space="preserve">Im Falle eines Punktegleichstandes wird der Zuschlag jenem Bieter erteilt, dessen Angebot im </w:t>
      </w:r>
      <w:r w:rsidR="004F664F" w:rsidRPr="004B5F18">
        <w:rPr>
          <w:bCs/>
          <w:sz w:val="20"/>
        </w:rPr>
        <w:t>Zuschlags</w:t>
      </w:r>
      <w:r w:rsidR="00470D00" w:rsidRPr="004B5F18">
        <w:rPr>
          <w:bCs/>
          <w:sz w:val="20"/>
        </w:rPr>
        <w:t>k</w:t>
      </w:r>
      <w:r w:rsidRPr="004B5F18">
        <w:rPr>
          <w:bCs/>
          <w:sz w:val="20"/>
        </w:rPr>
        <w:t>riterium „</w:t>
      </w:r>
      <w:bookmarkStart w:id="5" w:name="_Hlk66960680"/>
      <w:r w:rsidR="00E24511">
        <w:rPr>
          <w:bCs/>
          <w:sz w:val="20"/>
        </w:rPr>
        <w:t xml:space="preserve">Selbständige </w:t>
      </w:r>
      <w:r w:rsidR="00882F1F">
        <w:rPr>
          <w:bCs/>
          <w:sz w:val="20"/>
        </w:rPr>
        <w:t>A</w:t>
      </w:r>
      <w:r w:rsidR="00A61379">
        <w:rPr>
          <w:bCs/>
          <w:sz w:val="20"/>
        </w:rPr>
        <w:t>nalyse</w:t>
      </w:r>
      <w:r w:rsidR="00882F1F">
        <w:rPr>
          <w:bCs/>
          <w:sz w:val="20"/>
        </w:rPr>
        <w:t>-</w:t>
      </w:r>
      <w:r w:rsidR="00A61379">
        <w:rPr>
          <w:bCs/>
          <w:sz w:val="20"/>
        </w:rPr>
        <w:t xml:space="preserve"> und </w:t>
      </w:r>
      <w:r w:rsidR="0044661D">
        <w:rPr>
          <w:bCs/>
          <w:sz w:val="20"/>
        </w:rPr>
        <w:t>A</w:t>
      </w:r>
      <w:r w:rsidR="009C496E">
        <w:rPr>
          <w:bCs/>
          <w:sz w:val="20"/>
        </w:rPr>
        <w:t>ntizipation</w:t>
      </w:r>
      <w:r w:rsidR="0044661D">
        <w:rPr>
          <w:bCs/>
          <w:sz w:val="20"/>
        </w:rPr>
        <w:t>sfähigkeit</w:t>
      </w:r>
      <w:r w:rsidR="009C496E">
        <w:rPr>
          <w:bCs/>
          <w:sz w:val="20"/>
        </w:rPr>
        <w:t xml:space="preserve"> </w:t>
      </w:r>
      <w:bookmarkEnd w:id="5"/>
      <w:r w:rsidR="00765348">
        <w:rPr>
          <w:bCs/>
          <w:sz w:val="20"/>
        </w:rPr>
        <w:t xml:space="preserve">bzgl. verbandsspezifischer </w:t>
      </w:r>
      <w:r w:rsidR="00CD6E49">
        <w:rPr>
          <w:bCs/>
          <w:sz w:val="20"/>
        </w:rPr>
        <w:t xml:space="preserve">Problemlagen </w:t>
      </w:r>
      <w:r w:rsidR="009C496E">
        <w:rPr>
          <w:bCs/>
          <w:sz w:val="20"/>
        </w:rPr>
        <w:t xml:space="preserve">und </w:t>
      </w:r>
      <w:r w:rsidR="009724F2">
        <w:rPr>
          <w:bCs/>
          <w:sz w:val="20"/>
        </w:rPr>
        <w:t>wissenschaftlich</w:t>
      </w:r>
      <w:r w:rsidR="00A61379">
        <w:rPr>
          <w:bCs/>
          <w:sz w:val="20"/>
        </w:rPr>
        <w:t xml:space="preserve"> </w:t>
      </w:r>
      <w:r w:rsidR="005E4F33">
        <w:rPr>
          <w:bCs/>
          <w:sz w:val="20"/>
        </w:rPr>
        <w:t xml:space="preserve">fundierte </w:t>
      </w:r>
      <w:r w:rsidR="009C496E">
        <w:rPr>
          <w:bCs/>
          <w:sz w:val="20"/>
        </w:rPr>
        <w:t>Lösungsentwicklung</w:t>
      </w:r>
      <w:r w:rsidR="009724F2">
        <w:rPr>
          <w:bCs/>
          <w:sz w:val="20"/>
        </w:rPr>
        <w:t>skompetenz</w:t>
      </w:r>
      <w:r w:rsidRPr="004B5F18">
        <w:rPr>
          <w:bCs/>
          <w:sz w:val="20"/>
        </w:rPr>
        <w:t>“ die höhere Punktezahl erreicht hat.</w:t>
      </w:r>
    </w:p>
    <w:p w14:paraId="0680C5E8" w14:textId="77777777" w:rsidR="00FA66B7" w:rsidRPr="00FF3A67" w:rsidRDefault="00FA66B7" w:rsidP="001A37A0">
      <w:pPr>
        <w:tabs>
          <w:tab w:val="left" w:pos="1290"/>
        </w:tabs>
        <w:rPr>
          <w:sz w:val="20"/>
        </w:rPr>
      </w:pPr>
    </w:p>
    <w:p w14:paraId="2F11BA12" w14:textId="19EC3E09" w:rsidR="001179FD" w:rsidRPr="004B5F18" w:rsidRDefault="001179FD" w:rsidP="004B5F18">
      <w:pPr>
        <w:pStyle w:val="Listenabsatz"/>
        <w:numPr>
          <w:ilvl w:val="1"/>
          <w:numId w:val="22"/>
        </w:numPr>
        <w:rPr>
          <w:bCs/>
          <w:sz w:val="20"/>
        </w:rPr>
      </w:pPr>
      <w:r w:rsidRPr="004B5F18">
        <w:rPr>
          <w:bCs/>
          <w:sz w:val="20"/>
        </w:rPr>
        <w:t xml:space="preserve">Angaben zur Bewertungsmethode </w:t>
      </w:r>
    </w:p>
    <w:p w14:paraId="17149106" w14:textId="0B0C5E09" w:rsidR="00E80771" w:rsidRDefault="00E80771" w:rsidP="00E80771">
      <w:pPr>
        <w:pStyle w:val="Listenabsatz"/>
        <w:tabs>
          <w:tab w:val="left" w:pos="1290"/>
        </w:tabs>
        <w:ind w:left="624"/>
        <w:rPr>
          <w:sz w:val="20"/>
        </w:rPr>
      </w:pPr>
    </w:p>
    <w:p w14:paraId="7480445A" w14:textId="578DDC72" w:rsidR="00E80771" w:rsidRDefault="004470AE" w:rsidP="00E80771">
      <w:pPr>
        <w:pStyle w:val="Listenabsatz"/>
        <w:tabs>
          <w:tab w:val="left" w:pos="1290"/>
        </w:tabs>
        <w:ind w:left="624"/>
        <w:rPr>
          <w:sz w:val="20"/>
        </w:rPr>
      </w:pPr>
      <w:r w:rsidRPr="004470AE">
        <w:rPr>
          <w:sz w:val="20"/>
        </w:rPr>
        <w:t xml:space="preserve">Es gelangen nur diejenigen Angebote in die Prüfung und Wertung, die sämtliche Anforderungen nach diesen Vergabeunterlagen erfüllen. </w:t>
      </w:r>
    </w:p>
    <w:p w14:paraId="3B3A3BAE" w14:textId="77777777" w:rsidR="00AE46CD" w:rsidRDefault="00AE46CD" w:rsidP="00AE46CD">
      <w:pPr>
        <w:pStyle w:val="Listenabsatz"/>
        <w:tabs>
          <w:tab w:val="left" w:pos="1290"/>
        </w:tabs>
        <w:ind w:left="624"/>
        <w:rPr>
          <w:sz w:val="20"/>
        </w:rPr>
      </w:pPr>
      <w:r w:rsidRPr="004470AE">
        <w:rPr>
          <w:sz w:val="20"/>
        </w:rPr>
        <w:t xml:space="preserve">Es gelangen nur diejenigen Angebote in die Prüfung und Wertung, die sämtliche Anforderungen nach diesen Vergabeunterlagen erfüllen. </w:t>
      </w:r>
    </w:p>
    <w:p w14:paraId="441063EB" w14:textId="77777777" w:rsidR="00AE46CD" w:rsidRDefault="00AE46CD" w:rsidP="00AE46CD">
      <w:pPr>
        <w:pStyle w:val="Listenabsatz"/>
        <w:tabs>
          <w:tab w:val="left" w:pos="1290"/>
        </w:tabs>
        <w:ind w:left="624"/>
        <w:rPr>
          <w:sz w:val="20"/>
        </w:rPr>
      </w:pPr>
    </w:p>
    <w:p w14:paraId="43D602D1" w14:textId="77777777" w:rsidR="00AE46CD" w:rsidRDefault="00AE46CD" w:rsidP="00AE46CD">
      <w:pPr>
        <w:ind w:left="624" w:firstLine="2"/>
        <w:jc w:val="both"/>
      </w:pPr>
      <w:r w:rsidRPr="73AC1B6E">
        <w:rPr>
          <w:sz w:val="20"/>
        </w:rPr>
        <w:t>Die Berechnung der durch das jeweilige Angebot erreichten Gesamtpunktzahl erfolgt unter Bestimmung des Preispunktwertes (PPW) und des Qualitätspunktwertes (QPW). Auf Grundlage der jeweils errechneten Punktwerte wird die Gesamtpunktzahl gemäß der Gewichtung von Preis und Qualität bestimmt.</w:t>
      </w:r>
    </w:p>
    <w:p w14:paraId="0436DA9B" w14:textId="77777777" w:rsidR="00AE46CD" w:rsidRDefault="00AE46CD" w:rsidP="00AE46CD">
      <w:pPr>
        <w:rPr>
          <w:rFonts w:eastAsia="Arial" w:cs="Arial"/>
          <w:sz w:val="20"/>
        </w:rPr>
      </w:pPr>
      <w:r w:rsidRPr="27AB4B22">
        <w:rPr>
          <w:sz w:val="20"/>
        </w:rPr>
        <w:t xml:space="preserve"> </w:t>
      </w:r>
    </w:p>
    <w:p w14:paraId="476D1525" w14:textId="77777777" w:rsidR="00AE46CD" w:rsidRDefault="00AE46CD" w:rsidP="00AE46CD">
      <w:pPr>
        <w:ind w:left="624"/>
        <w:jc w:val="both"/>
        <w:rPr>
          <w:rFonts w:eastAsia="Arial" w:cs="Arial"/>
          <w:color w:val="000000" w:themeColor="text1"/>
          <w:sz w:val="20"/>
        </w:rPr>
      </w:pPr>
      <w:r w:rsidRPr="27AB4B22">
        <w:rPr>
          <w:rFonts w:eastAsia="Arial" w:cs="Arial"/>
          <w:color w:val="000000" w:themeColor="text1"/>
          <w:sz w:val="20"/>
        </w:rPr>
        <w:t xml:space="preserve">Für den Preis </w:t>
      </w:r>
      <w:r>
        <w:rPr>
          <w:rFonts w:eastAsia="Arial" w:cs="Arial"/>
          <w:color w:val="000000" w:themeColor="text1"/>
          <w:sz w:val="20"/>
        </w:rPr>
        <w:t xml:space="preserve">je Unterkriterium </w:t>
      </w:r>
      <w:r w:rsidRPr="27AB4B22">
        <w:rPr>
          <w:rFonts w:eastAsia="Arial" w:cs="Arial"/>
          <w:color w:val="000000" w:themeColor="text1"/>
          <w:sz w:val="20"/>
        </w:rPr>
        <w:t>wird der Quotient aus dem günstigsten und dem zu bewertenden Angebot gebildet und mit 100 multipliziert.</w:t>
      </w:r>
    </w:p>
    <w:p w14:paraId="3ED1060E" w14:textId="77777777" w:rsidR="00AE46CD" w:rsidRDefault="00AE46CD" w:rsidP="00AE46CD">
      <w:pPr>
        <w:jc w:val="both"/>
        <w:rPr>
          <w:rFonts w:eastAsia="Arial" w:cs="Arial"/>
          <w:color w:val="000000" w:themeColor="text1"/>
          <w:sz w:val="20"/>
        </w:rPr>
      </w:pPr>
      <w:r w:rsidRPr="27AB4B22">
        <w:rPr>
          <w:rFonts w:eastAsia="Arial" w:cs="Arial"/>
          <w:color w:val="000000" w:themeColor="text1"/>
          <w:sz w:val="20"/>
        </w:rPr>
        <w:t xml:space="preserve"> </w:t>
      </w:r>
    </w:p>
    <w:p w14:paraId="73E22A37" w14:textId="77777777" w:rsidR="00AE46CD" w:rsidRPr="00237731" w:rsidRDefault="00AE46CD" w:rsidP="00AE46CD">
      <w:pPr>
        <w:pStyle w:val="Listenabsatz"/>
        <w:ind w:left="432"/>
        <w:jc w:val="both"/>
        <w:rPr>
          <w:rFonts w:eastAsia="Arial" w:cs="Arial"/>
          <w:color w:val="000000" w:themeColor="text1"/>
          <w:sz w:val="20"/>
        </w:rPr>
      </w:pPr>
    </w:p>
    <w:p w14:paraId="467A65BC" w14:textId="77777777" w:rsidR="00AE46CD" w:rsidRPr="00237731" w:rsidRDefault="001D0096" w:rsidP="00AE46CD">
      <w:pPr>
        <w:pStyle w:val="Listenabsatz"/>
        <w:ind w:left="432"/>
        <w:jc w:val="center"/>
        <w:rPr>
          <w:rFonts w:eastAsia="Arial" w:cs="Arial"/>
          <w:color w:val="000000" w:themeColor="text1"/>
          <w:sz w:val="20"/>
        </w:rPr>
      </w:pPr>
      <m:oMathPara>
        <m:oMath>
          <m:f>
            <m:fPr>
              <m:ctrlPr>
                <w:rPr>
                  <w:rFonts w:ascii="Cambria Math" w:hAnsi="Cambria Math" w:cs="Arial"/>
                  <w:i/>
                  <w:color w:val="000000" w:themeColor="text1"/>
                  <w:szCs w:val="22"/>
                </w:rPr>
              </m:ctrlPr>
            </m:fPr>
            <m:num>
              <m:r>
                <w:rPr>
                  <w:rFonts w:ascii="Cambria Math" w:hAnsi="Cambria Math" w:cs="Arial"/>
                  <w:color w:val="000000" w:themeColor="text1"/>
                  <w:szCs w:val="22"/>
                </w:rPr>
                <m:t>günstigster Angebotspreis</m:t>
              </m:r>
            </m:num>
            <m:den>
              <m:r>
                <w:rPr>
                  <w:rFonts w:ascii="Cambria Math" w:hAnsi="Cambria Math" w:cs="Arial"/>
                  <w:color w:val="000000" w:themeColor="text1"/>
                  <w:szCs w:val="22"/>
                </w:rPr>
                <m:t>zu bewertender Angebotspreis</m:t>
              </m:r>
            </m:den>
          </m:f>
          <m:r>
            <w:rPr>
              <w:rFonts w:ascii="Cambria Math" w:hAnsi="Cambria Math" w:cs="Arial"/>
              <w:color w:val="000000" w:themeColor="text1"/>
              <w:szCs w:val="22"/>
            </w:rPr>
            <m:t xml:space="preserve"> x 100 x Gewichtung=Preispunkte</m:t>
          </m:r>
        </m:oMath>
      </m:oMathPara>
    </w:p>
    <w:p w14:paraId="609DAA8C" w14:textId="77777777" w:rsidR="00AE46CD" w:rsidRDefault="00AE46CD" w:rsidP="00AE46CD">
      <w:pPr>
        <w:pStyle w:val="Listenabsatz"/>
        <w:ind w:left="432"/>
        <w:jc w:val="both"/>
        <w:rPr>
          <w:rFonts w:eastAsia="Arial" w:cs="Arial"/>
          <w:color w:val="000000" w:themeColor="text1"/>
          <w:sz w:val="20"/>
        </w:rPr>
      </w:pPr>
    </w:p>
    <w:p w14:paraId="1BA4A11E" w14:textId="77777777" w:rsidR="00AE46CD" w:rsidRDefault="00AE46CD" w:rsidP="00AE46CD">
      <w:pPr>
        <w:pStyle w:val="Listenabsatz"/>
        <w:ind w:left="624"/>
        <w:jc w:val="both"/>
        <w:rPr>
          <w:rFonts w:eastAsia="Arial" w:cs="Arial"/>
          <w:color w:val="000000" w:themeColor="text1"/>
          <w:sz w:val="20"/>
        </w:rPr>
      </w:pPr>
    </w:p>
    <w:p w14:paraId="15C5B0BA" w14:textId="77777777" w:rsidR="00AE46CD" w:rsidRPr="00F579DA" w:rsidRDefault="00AE46CD" w:rsidP="00AE46CD">
      <w:pPr>
        <w:pStyle w:val="KeinLeerraum"/>
        <w:ind w:left="624" w:right="0"/>
        <w:rPr>
          <w:rFonts w:eastAsia="Arial" w:cs="Arial"/>
          <w:color w:val="auto"/>
          <w:szCs w:val="20"/>
        </w:rPr>
      </w:pPr>
      <w:r w:rsidRPr="27AB4B22">
        <w:rPr>
          <w:rFonts w:eastAsia="Arial" w:cs="Arial"/>
          <w:color w:val="auto"/>
          <w:szCs w:val="20"/>
        </w:rPr>
        <w:t>Die Bewertung erfolgt durch den Auftraggeber</w:t>
      </w:r>
      <w:r>
        <w:rPr>
          <w:rFonts w:eastAsia="Arial" w:cs="Arial"/>
          <w:color w:val="auto"/>
          <w:szCs w:val="20"/>
        </w:rPr>
        <w:t xml:space="preserve"> a</w:t>
      </w:r>
      <w:r w:rsidRPr="27AB4B22">
        <w:rPr>
          <w:rFonts w:eastAsia="Arial" w:cs="Arial"/>
          <w:color w:val="auto"/>
          <w:szCs w:val="20"/>
        </w:rPr>
        <w:t xml:space="preserve">nhand einer Punkteskala, wobei 100 Punkte der bestmöglichen und 0 Punkte der schlechtmöglichsten Bewertung entsprechen. Jede Bewertung wird verbal begründet. Die vom Bieter erreichte Punktzahl </w:t>
      </w:r>
      <w:r>
        <w:rPr>
          <w:rFonts w:eastAsia="Arial" w:cs="Arial"/>
          <w:color w:val="auto"/>
          <w:szCs w:val="20"/>
        </w:rPr>
        <w:t>je Zuschlagskriterium</w:t>
      </w:r>
      <w:r w:rsidRPr="27AB4B22">
        <w:rPr>
          <w:rFonts w:eastAsia="Arial" w:cs="Arial"/>
          <w:color w:val="auto"/>
          <w:szCs w:val="20"/>
        </w:rPr>
        <w:t xml:space="preserve"> wird </w:t>
      </w:r>
      <w:r>
        <w:rPr>
          <w:rFonts w:eastAsia="Arial" w:cs="Arial"/>
          <w:color w:val="auto"/>
          <w:szCs w:val="20"/>
        </w:rPr>
        <w:t>entsprechend</w:t>
      </w:r>
      <w:r w:rsidRPr="27AB4B22">
        <w:rPr>
          <w:rFonts w:eastAsia="Arial" w:cs="Arial"/>
          <w:color w:val="auto"/>
          <w:szCs w:val="20"/>
        </w:rPr>
        <w:t xml:space="preserve"> der Tabelle gewichtet</w:t>
      </w:r>
      <w:r>
        <w:rPr>
          <w:rFonts w:eastAsia="Arial" w:cs="Arial"/>
          <w:color w:val="auto"/>
          <w:szCs w:val="20"/>
        </w:rPr>
        <w:t xml:space="preserve"> (Gewichtung)</w:t>
      </w:r>
      <w:r w:rsidRPr="27AB4B22">
        <w:rPr>
          <w:rFonts w:eastAsia="Arial" w:cs="Arial"/>
          <w:color w:val="auto"/>
          <w:szCs w:val="20"/>
        </w:rPr>
        <w:t>.</w:t>
      </w:r>
    </w:p>
    <w:p w14:paraId="5C198538" w14:textId="77777777" w:rsidR="00AE46CD" w:rsidRPr="00237731" w:rsidRDefault="00AE46CD" w:rsidP="00AE46CD">
      <w:pPr>
        <w:pStyle w:val="Listenabsatz"/>
        <w:ind w:left="432"/>
        <w:jc w:val="both"/>
        <w:rPr>
          <w:rFonts w:eastAsia="Arial" w:cs="Arial"/>
          <w:color w:val="000000" w:themeColor="text1"/>
          <w:sz w:val="20"/>
        </w:rPr>
      </w:pPr>
      <w:r>
        <w:rPr>
          <w:rFonts w:cs="Arial"/>
          <w:color w:val="000000" w:themeColor="text1"/>
          <w:szCs w:val="22"/>
        </w:rPr>
        <w:tab/>
      </w:r>
    </w:p>
    <w:bookmarkStart w:id="6" w:name="_Hlk55474790"/>
    <w:p w14:paraId="5A189148" w14:textId="47664043" w:rsidR="00AE46CD" w:rsidRPr="00237731" w:rsidRDefault="001D0096" w:rsidP="00AE46CD">
      <w:pPr>
        <w:pStyle w:val="Listenabsatz"/>
        <w:ind w:left="432"/>
        <w:jc w:val="center"/>
        <w:rPr>
          <w:rFonts w:eastAsia="Arial" w:cs="Arial"/>
          <w:color w:val="000000" w:themeColor="text1"/>
          <w:sz w:val="20"/>
        </w:rPr>
      </w:pPr>
      <m:oMathPara>
        <m:oMath>
          <m:nary>
            <m:naryPr>
              <m:chr m:val="∑"/>
              <m:limLoc m:val="undOvr"/>
              <m:subHide m:val="1"/>
              <m:supHide m:val="1"/>
              <m:ctrlPr>
                <w:rPr>
                  <w:rFonts w:ascii="Cambria Math" w:hAnsi="Cambria Math" w:cs="Arial"/>
                  <w:i/>
                  <w:color w:val="000000" w:themeColor="text1"/>
                  <w:szCs w:val="22"/>
                </w:rPr>
              </m:ctrlPr>
            </m:naryPr>
            <m:sub/>
            <m:sup/>
            <m:e>
              <m:r>
                <w:rPr>
                  <w:rFonts w:ascii="Cambria Math" w:hAnsi="Cambria Math" w:cs="Arial"/>
                  <w:color w:val="000000" w:themeColor="text1"/>
                  <w:szCs w:val="22"/>
                </w:rPr>
                <m:t>erreichte Punkte  Qualitätskriterien x Gewichtung =Qualitätspunkte</m:t>
              </m:r>
            </m:e>
          </m:nary>
        </m:oMath>
      </m:oMathPara>
    </w:p>
    <w:bookmarkEnd w:id="6"/>
    <w:p w14:paraId="7B8A4C1F" w14:textId="77777777" w:rsidR="00AE46CD" w:rsidRPr="00237731" w:rsidRDefault="00AE46CD" w:rsidP="00AE46CD">
      <w:pPr>
        <w:pStyle w:val="Listenabsatz"/>
        <w:ind w:left="432"/>
        <w:jc w:val="both"/>
        <w:rPr>
          <w:rFonts w:eastAsia="Arial" w:cs="Arial"/>
          <w:color w:val="000000" w:themeColor="text1"/>
          <w:sz w:val="20"/>
        </w:rPr>
      </w:pPr>
    </w:p>
    <w:p w14:paraId="039740B8" w14:textId="77777777" w:rsidR="00AE46CD" w:rsidRDefault="00AE46CD" w:rsidP="00AE46CD">
      <w:pPr>
        <w:pStyle w:val="Listenabsatz"/>
        <w:ind w:left="624"/>
        <w:jc w:val="both"/>
        <w:rPr>
          <w:rFonts w:eastAsia="Arial" w:cs="Arial"/>
          <w:sz w:val="20"/>
        </w:rPr>
      </w:pPr>
      <w:r w:rsidRPr="27AB4B22">
        <w:rPr>
          <w:rFonts w:eastAsia="Arial" w:cs="Arial"/>
          <w:sz w:val="20"/>
        </w:rPr>
        <w:t xml:space="preserve">Zur Ermittlung des Qualitätspunktwertes werden alle erreichten Qualitätspunkte je </w:t>
      </w:r>
      <w:r>
        <w:rPr>
          <w:rFonts w:eastAsia="Arial" w:cs="Arial"/>
          <w:sz w:val="20"/>
        </w:rPr>
        <w:t>Zuschlagsk</w:t>
      </w:r>
      <w:r w:rsidRPr="27AB4B22">
        <w:rPr>
          <w:rFonts w:eastAsia="Arial" w:cs="Arial"/>
          <w:sz w:val="20"/>
        </w:rPr>
        <w:t>riterium addiert.</w:t>
      </w:r>
    </w:p>
    <w:p w14:paraId="5C9A8545" w14:textId="77777777" w:rsidR="00AE46CD" w:rsidRDefault="00AE46CD" w:rsidP="00AE46CD">
      <w:pPr>
        <w:pStyle w:val="Listenabsatz"/>
        <w:ind w:left="432" w:firstLine="192"/>
        <w:jc w:val="both"/>
        <w:rPr>
          <w:rFonts w:eastAsia="Arial" w:cs="Arial"/>
          <w:sz w:val="20"/>
        </w:rPr>
      </w:pPr>
    </w:p>
    <w:p w14:paraId="2EF78B46" w14:textId="77777777" w:rsidR="00AE46CD" w:rsidRPr="00011A1E" w:rsidRDefault="00AE46CD" w:rsidP="00AE46CD">
      <w:pPr>
        <w:pStyle w:val="Listenabsatz"/>
        <w:ind w:left="432" w:firstLine="192"/>
        <w:jc w:val="both"/>
        <w:rPr>
          <w:rFonts w:eastAsia="Arial" w:cs="Arial"/>
          <w:sz w:val="20"/>
        </w:rPr>
      </w:pPr>
      <w:r>
        <w:rPr>
          <w:rFonts w:eastAsia="Arial" w:cs="Arial"/>
          <w:sz w:val="20"/>
        </w:rPr>
        <w:t xml:space="preserve">Für die </w:t>
      </w:r>
      <w:r w:rsidRPr="27AB4B22">
        <w:rPr>
          <w:rFonts w:eastAsia="Arial" w:cs="Arial"/>
          <w:sz w:val="20"/>
        </w:rPr>
        <w:t>Berechnung der Gesamtpunkte</w:t>
      </w:r>
      <w:r>
        <w:rPr>
          <w:rFonts w:eastAsia="Arial" w:cs="Arial"/>
          <w:sz w:val="20"/>
        </w:rPr>
        <w:t xml:space="preserve"> werden alle erreichten gewichteten Punkte addiert</w:t>
      </w:r>
      <w:r w:rsidRPr="27AB4B22">
        <w:rPr>
          <w:rFonts w:eastAsia="Arial" w:cs="Arial"/>
          <w:sz w:val="20"/>
        </w:rPr>
        <w:t>:</w:t>
      </w:r>
    </w:p>
    <w:p w14:paraId="69A6C2C9" w14:textId="77777777" w:rsidR="00AE46CD" w:rsidRPr="00237731" w:rsidRDefault="00AE46CD" w:rsidP="00AE46CD">
      <w:pPr>
        <w:pStyle w:val="Listenabsatz"/>
        <w:ind w:left="432"/>
        <w:jc w:val="both"/>
        <w:rPr>
          <w:rFonts w:eastAsia="Arial" w:cs="Arial"/>
          <w:color w:val="000000" w:themeColor="text1"/>
          <w:sz w:val="20"/>
        </w:rPr>
      </w:pPr>
    </w:p>
    <w:p w14:paraId="3D8B885D" w14:textId="77777777" w:rsidR="00AE46CD" w:rsidRPr="00237731" w:rsidRDefault="001D0096" w:rsidP="00AE46CD">
      <w:pPr>
        <w:pStyle w:val="Listenabsatz"/>
        <w:ind w:left="432"/>
        <w:jc w:val="center"/>
        <w:rPr>
          <w:rFonts w:eastAsia="Arial" w:cs="Arial"/>
          <w:color w:val="000000" w:themeColor="text1"/>
          <w:sz w:val="20"/>
        </w:rPr>
      </w:pPr>
      <m:oMathPara>
        <m:oMath>
          <m:nary>
            <m:naryPr>
              <m:chr m:val="∑"/>
              <m:limLoc m:val="undOvr"/>
              <m:subHide m:val="1"/>
              <m:supHide m:val="1"/>
              <m:ctrlPr>
                <w:rPr>
                  <w:rFonts w:ascii="Cambria Math" w:hAnsi="Cambria Math" w:cs="Arial"/>
                  <w:i/>
                  <w:color w:val="000000" w:themeColor="text1"/>
                  <w:szCs w:val="22"/>
                </w:rPr>
              </m:ctrlPr>
            </m:naryPr>
            <m:sub/>
            <m:sup/>
            <m:e>
              <m:r>
                <w:rPr>
                  <w:rFonts w:ascii="Cambria Math" w:hAnsi="Cambria Math" w:cs="Arial"/>
                  <w:color w:val="000000" w:themeColor="text1"/>
                  <w:szCs w:val="22"/>
                </w:rPr>
                <m:t>Preispunkte +Qualitätpunkte  =Gesamtpunkte</m:t>
              </m:r>
            </m:e>
          </m:nary>
        </m:oMath>
      </m:oMathPara>
    </w:p>
    <w:p w14:paraId="2CFB2E7B" w14:textId="77777777" w:rsidR="00AE46CD" w:rsidRPr="00FF3A67" w:rsidRDefault="00AE46CD" w:rsidP="00AE46CD">
      <w:pPr>
        <w:pStyle w:val="Listenabsatz"/>
        <w:tabs>
          <w:tab w:val="left" w:pos="1290"/>
        </w:tabs>
        <w:ind w:left="624"/>
        <w:rPr>
          <w:sz w:val="20"/>
        </w:rPr>
      </w:pPr>
    </w:p>
    <w:p w14:paraId="3B32DE3B" w14:textId="77777777" w:rsidR="00AE46CD" w:rsidRPr="00FF3A67" w:rsidRDefault="00AE46CD" w:rsidP="00AE46CD">
      <w:pPr>
        <w:pStyle w:val="Listenabsatz"/>
        <w:tabs>
          <w:tab w:val="left" w:pos="1290"/>
        </w:tabs>
        <w:ind w:left="624"/>
        <w:rPr>
          <w:sz w:val="20"/>
        </w:rPr>
      </w:pPr>
    </w:p>
    <w:p w14:paraId="784ED541" w14:textId="035828A3" w:rsidR="00EE4DB1" w:rsidRDefault="00EE4DB1" w:rsidP="00E80771">
      <w:pPr>
        <w:pStyle w:val="Listenabsatz"/>
        <w:tabs>
          <w:tab w:val="left" w:pos="1290"/>
        </w:tabs>
        <w:ind w:left="624"/>
        <w:rPr>
          <w:sz w:val="20"/>
        </w:rPr>
      </w:pPr>
    </w:p>
    <w:p w14:paraId="681B98CE" w14:textId="65844AD8" w:rsidR="00EE4DB1" w:rsidRPr="00FF3A67" w:rsidRDefault="00EE4DB1" w:rsidP="00E80771">
      <w:pPr>
        <w:pStyle w:val="Listenabsatz"/>
        <w:tabs>
          <w:tab w:val="left" w:pos="1290"/>
        </w:tabs>
        <w:ind w:left="624"/>
        <w:rPr>
          <w:sz w:val="20"/>
        </w:rPr>
      </w:pPr>
    </w:p>
    <w:p w14:paraId="302EEFF0" w14:textId="77777777" w:rsidR="001179FD" w:rsidRPr="00FF3A67" w:rsidRDefault="001179FD" w:rsidP="001179FD">
      <w:pPr>
        <w:pStyle w:val="Listenabsatz"/>
        <w:tabs>
          <w:tab w:val="left" w:pos="1290"/>
        </w:tabs>
        <w:ind w:left="624"/>
        <w:rPr>
          <w:sz w:val="20"/>
        </w:rPr>
      </w:pPr>
    </w:p>
    <w:p w14:paraId="153512E0" w14:textId="1C2DF09B" w:rsidR="00FA66B7" w:rsidRPr="004B5F18" w:rsidRDefault="00FA66B7" w:rsidP="004B5F18">
      <w:pPr>
        <w:pStyle w:val="Listenabsatz"/>
        <w:numPr>
          <w:ilvl w:val="1"/>
          <w:numId w:val="22"/>
        </w:numPr>
        <w:rPr>
          <w:bCs/>
          <w:sz w:val="20"/>
        </w:rPr>
      </w:pPr>
      <w:r w:rsidRPr="004B5F18">
        <w:rPr>
          <w:bCs/>
          <w:sz w:val="20"/>
        </w:rPr>
        <w:t xml:space="preserve">Bewertung nach dem </w:t>
      </w:r>
      <w:r w:rsidR="00556FCF">
        <w:rPr>
          <w:bCs/>
          <w:sz w:val="20"/>
        </w:rPr>
        <w:t xml:space="preserve">Kurzanalyse </w:t>
      </w:r>
    </w:p>
    <w:p w14:paraId="3021DAB1" w14:textId="77777777" w:rsidR="00FA66B7" w:rsidRPr="00FF3A67" w:rsidRDefault="00FA66B7" w:rsidP="001A37A0">
      <w:pPr>
        <w:tabs>
          <w:tab w:val="left" w:pos="1290"/>
        </w:tabs>
        <w:rPr>
          <w:sz w:val="20"/>
        </w:rPr>
      </w:pPr>
    </w:p>
    <w:p w14:paraId="1DCF7E70" w14:textId="1C9ADAC8" w:rsidR="00FA66B7" w:rsidRPr="00053B8A" w:rsidRDefault="00FA66B7" w:rsidP="00E12B99">
      <w:pPr>
        <w:tabs>
          <w:tab w:val="left" w:pos="709"/>
        </w:tabs>
        <w:ind w:left="624"/>
        <w:jc w:val="both"/>
        <w:rPr>
          <w:color w:val="000000" w:themeColor="text1"/>
          <w:sz w:val="20"/>
        </w:rPr>
      </w:pPr>
      <w:r w:rsidRPr="00053B8A">
        <w:rPr>
          <w:color w:val="000000" w:themeColor="text1"/>
          <w:sz w:val="20"/>
        </w:rPr>
        <w:t xml:space="preserve">Die Bewertung </w:t>
      </w:r>
      <w:r w:rsidR="00556FCF" w:rsidRPr="00053B8A">
        <w:rPr>
          <w:color w:val="000000" w:themeColor="text1"/>
          <w:sz w:val="20"/>
        </w:rPr>
        <w:t>in diesem Zuschlagskriterium erfolgt anhand der einegereichten Kurzanalyse</w:t>
      </w:r>
      <w:r w:rsidR="00A44BB4" w:rsidRPr="00053B8A">
        <w:rPr>
          <w:color w:val="000000" w:themeColor="text1"/>
          <w:sz w:val="20"/>
        </w:rPr>
        <w:t xml:space="preserve"> der projektbezogenen und verbandsspezifischen </w:t>
      </w:r>
      <w:r w:rsidR="00053B8A" w:rsidRPr="00053B8A">
        <w:rPr>
          <w:color w:val="000000" w:themeColor="text1"/>
          <w:sz w:val="20"/>
        </w:rPr>
        <w:t>Problem- bzw. Anforderungslage</w:t>
      </w:r>
      <w:r w:rsidR="00A44BB4" w:rsidRPr="00053B8A">
        <w:rPr>
          <w:color w:val="000000" w:themeColor="text1"/>
          <w:sz w:val="20"/>
        </w:rPr>
        <w:t>.</w:t>
      </w:r>
      <w:r w:rsidR="003F732F" w:rsidRPr="00053B8A">
        <w:rPr>
          <w:color w:val="000000" w:themeColor="text1"/>
          <w:sz w:val="20"/>
        </w:rPr>
        <w:t xml:space="preserve"> </w:t>
      </w:r>
      <w:r w:rsidR="008F72B4" w:rsidRPr="00053B8A">
        <w:rPr>
          <w:color w:val="000000" w:themeColor="text1"/>
          <w:sz w:val="20"/>
        </w:rPr>
        <w:t xml:space="preserve">Positiv wird eine </w:t>
      </w:r>
      <w:r w:rsidR="00C320BD" w:rsidRPr="00053B8A">
        <w:rPr>
          <w:color w:val="000000" w:themeColor="text1"/>
          <w:sz w:val="20"/>
        </w:rPr>
        <w:t>klare Kurzanalyse bewertet, die a</w:t>
      </w:r>
      <w:r w:rsidR="003F732F" w:rsidRPr="00053B8A">
        <w:rPr>
          <w:color w:val="000000" w:themeColor="text1"/>
          <w:sz w:val="20"/>
        </w:rPr>
        <w:t>uf die Besonderheiten de</w:t>
      </w:r>
      <w:r w:rsidR="00C320BD" w:rsidRPr="00053B8A">
        <w:rPr>
          <w:color w:val="000000" w:themeColor="text1"/>
          <w:sz w:val="20"/>
        </w:rPr>
        <w:t>s</w:t>
      </w:r>
      <w:r w:rsidR="003F732F" w:rsidRPr="00053B8A">
        <w:rPr>
          <w:color w:val="000000" w:themeColor="text1"/>
          <w:sz w:val="20"/>
        </w:rPr>
        <w:t xml:space="preserve"> Auftraggeber</w:t>
      </w:r>
      <w:r w:rsidR="00C320BD" w:rsidRPr="00053B8A">
        <w:rPr>
          <w:color w:val="000000" w:themeColor="text1"/>
          <w:sz w:val="20"/>
        </w:rPr>
        <w:t xml:space="preserve">s </w:t>
      </w:r>
      <w:r w:rsidR="00BB2E97" w:rsidRPr="00053B8A">
        <w:rPr>
          <w:color w:val="000000" w:themeColor="text1"/>
          <w:sz w:val="20"/>
        </w:rPr>
        <w:t xml:space="preserve">und des umzusetzenden Projektes </w:t>
      </w:r>
      <w:r w:rsidR="007F733A" w:rsidRPr="00053B8A">
        <w:rPr>
          <w:color w:val="000000" w:themeColor="text1"/>
          <w:sz w:val="20"/>
        </w:rPr>
        <w:t>ein</w:t>
      </w:r>
      <w:r w:rsidR="00BB2E97" w:rsidRPr="00053B8A">
        <w:rPr>
          <w:color w:val="000000" w:themeColor="text1"/>
          <w:sz w:val="20"/>
        </w:rPr>
        <w:t>geh</w:t>
      </w:r>
      <w:r w:rsidR="007F733A" w:rsidRPr="00053B8A">
        <w:rPr>
          <w:color w:val="000000" w:themeColor="text1"/>
          <w:sz w:val="20"/>
        </w:rPr>
        <w:t>t</w:t>
      </w:r>
      <w:r w:rsidR="00BB2E97" w:rsidRPr="00053B8A">
        <w:rPr>
          <w:color w:val="000000" w:themeColor="text1"/>
          <w:sz w:val="20"/>
        </w:rPr>
        <w:t>.</w:t>
      </w:r>
      <w:r w:rsidR="003F732F" w:rsidRPr="00053B8A">
        <w:rPr>
          <w:color w:val="000000" w:themeColor="text1"/>
          <w:sz w:val="20"/>
        </w:rPr>
        <w:t xml:space="preserve"> </w:t>
      </w:r>
      <w:r w:rsidR="007F733A" w:rsidRPr="00053B8A">
        <w:rPr>
          <w:color w:val="000000" w:themeColor="text1"/>
          <w:sz w:val="20"/>
        </w:rPr>
        <w:t xml:space="preserve">Eine hohe </w:t>
      </w:r>
      <w:r w:rsidR="00142B1B" w:rsidRPr="00053B8A">
        <w:rPr>
          <w:color w:val="000000" w:themeColor="text1"/>
          <w:sz w:val="20"/>
        </w:rPr>
        <w:t>Anti</w:t>
      </w:r>
      <w:r w:rsidR="00E12B99" w:rsidRPr="00053B8A">
        <w:rPr>
          <w:color w:val="000000" w:themeColor="text1"/>
          <w:sz w:val="20"/>
        </w:rPr>
        <w:t>zi</w:t>
      </w:r>
      <w:r w:rsidR="00142B1B" w:rsidRPr="00053B8A">
        <w:rPr>
          <w:color w:val="000000" w:themeColor="text1"/>
          <w:sz w:val="20"/>
        </w:rPr>
        <w:t>pationsfähigkeit,</w:t>
      </w:r>
      <w:r w:rsidR="003F732F" w:rsidRPr="00053B8A">
        <w:rPr>
          <w:color w:val="000000" w:themeColor="text1"/>
          <w:sz w:val="20"/>
        </w:rPr>
        <w:t xml:space="preserve"> lässt ein gutes Maß an Qualität erwarten.</w:t>
      </w:r>
    </w:p>
    <w:p w14:paraId="7B87AE83" w14:textId="324EFF4C" w:rsidR="00A543F7" w:rsidRPr="0060778D" w:rsidRDefault="00A543F7" w:rsidP="001A37A0">
      <w:pPr>
        <w:rPr>
          <w:color w:val="2E74B5" w:themeColor="accent1" w:themeShade="BF"/>
          <w:sz w:val="20"/>
        </w:rPr>
      </w:pPr>
    </w:p>
    <w:p w14:paraId="1F3EDAB7" w14:textId="49B334B0" w:rsidR="00BA4FF1" w:rsidRPr="00053B8A" w:rsidRDefault="00E07803" w:rsidP="004B5F18">
      <w:pPr>
        <w:pStyle w:val="Listenabsatz"/>
        <w:numPr>
          <w:ilvl w:val="1"/>
          <w:numId w:val="22"/>
        </w:numPr>
        <w:rPr>
          <w:bCs/>
          <w:color w:val="000000" w:themeColor="text1"/>
          <w:sz w:val="20"/>
        </w:rPr>
      </w:pPr>
      <w:r w:rsidRPr="00053B8A">
        <w:rPr>
          <w:bCs/>
          <w:color w:val="000000" w:themeColor="text1"/>
          <w:sz w:val="20"/>
        </w:rPr>
        <w:t>Bewertung nac</w:t>
      </w:r>
      <w:r w:rsidR="00767075" w:rsidRPr="00053B8A">
        <w:rPr>
          <w:bCs/>
          <w:color w:val="000000" w:themeColor="text1"/>
          <w:sz w:val="20"/>
        </w:rPr>
        <w:t xml:space="preserve">h dem </w:t>
      </w:r>
      <w:r w:rsidR="00E94F09" w:rsidRPr="00053B8A">
        <w:rPr>
          <w:bCs/>
          <w:color w:val="000000" w:themeColor="text1"/>
          <w:sz w:val="20"/>
        </w:rPr>
        <w:t>Zuschlagskriterium</w:t>
      </w:r>
      <w:r w:rsidR="007B0C06" w:rsidRPr="00053B8A">
        <w:rPr>
          <w:bCs/>
          <w:color w:val="000000" w:themeColor="text1"/>
          <w:sz w:val="20"/>
        </w:rPr>
        <w:t xml:space="preserve"> </w:t>
      </w:r>
      <w:r w:rsidR="00CF27EE" w:rsidRPr="00053B8A">
        <w:rPr>
          <w:bCs/>
          <w:color w:val="000000" w:themeColor="text1"/>
          <w:sz w:val="20"/>
        </w:rPr>
        <w:t>Vorgehensweise</w:t>
      </w:r>
    </w:p>
    <w:p w14:paraId="49597386" w14:textId="77777777" w:rsidR="00E07803" w:rsidRPr="00053B8A" w:rsidRDefault="00E07803" w:rsidP="001A37A0">
      <w:pPr>
        <w:pStyle w:val="KeinLeerraum"/>
        <w:ind w:left="283" w:right="0"/>
        <w:rPr>
          <w:rFonts w:eastAsia="Calibri" w:cs="Times New Roman"/>
          <w:color w:val="000000" w:themeColor="text1"/>
          <w:szCs w:val="20"/>
        </w:rPr>
      </w:pPr>
    </w:p>
    <w:p w14:paraId="1D5773BA" w14:textId="5819B399" w:rsidR="00F817AB" w:rsidRPr="00053B8A" w:rsidRDefault="007B0C06" w:rsidP="007B0C06">
      <w:pPr>
        <w:tabs>
          <w:tab w:val="left" w:pos="709"/>
        </w:tabs>
        <w:ind w:left="624"/>
        <w:rPr>
          <w:color w:val="000000" w:themeColor="text1"/>
          <w:sz w:val="20"/>
        </w:rPr>
      </w:pPr>
      <w:r w:rsidRPr="00053B8A">
        <w:rPr>
          <w:color w:val="000000" w:themeColor="text1"/>
          <w:sz w:val="20"/>
        </w:rPr>
        <w:t xml:space="preserve">Die Bewertung </w:t>
      </w:r>
      <w:r w:rsidR="00CF27EE" w:rsidRPr="00053B8A">
        <w:rPr>
          <w:color w:val="000000" w:themeColor="text1"/>
          <w:sz w:val="20"/>
        </w:rPr>
        <w:t xml:space="preserve">erfolgt anhand der eingereichten Vorgehensweise </w:t>
      </w:r>
      <w:r w:rsidR="005E323F" w:rsidRPr="00053B8A">
        <w:rPr>
          <w:color w:val="000000" w:themeColor="text1"/>
          <w:sz w:val="20"/>
        </w:rPr>
        <w:t xml:space="preserve">und </w:t>
      </w:r>
      <w:r w:rsidR="00053B8A">
        <w:rPr>
          <w:color w:val="000000" w:themeColor="text1"/>
          <w:sz w:val="20"/>
        </w:rPr>
        <w:t xml:space="preserve">unter </w:t>
      </w:r>
      <w:r w:rsidR="005E323F" w:rsidRPr="00053B8A">
        <w:rPr>
          <w:color w:val="000000" w:themeColor="text1"/>
          <w:sz w:val="20"/>
        </w:rPr>
        <w:t>Berücksichtigung der</w:t>
      </w:r>
      <w:r w:rsidR="00626D18" w:rsidRPr="00053B8A">
        <w:rPr>
          <w:color w:val="000000" w:themeColor="text1"/>
          <w:sz w:val="20"/>
        </w:rPr>
        <w:t xml:space="preserve"> Risiken und </w:t>
      </w:r>
      <w:r w:rsidR="0060778D" w:rsidRPr="00053B8A">
        <w:rPr>
          <w:color w:val="000000" w:themeColor="text1"/>
          <w:sz w:val="20"/>
        </w:rPr>
        <w:t>Problemfelder zuvor</w:t>
      </w:r>
      <w:r w:rsidR="005E323F" w:rsidRPr="00053B8A">
        <w:rPr>
          <w:color w:val="000000" w:themeColor="text1"/>
          <w:sz w:val="20"/>
        </w:rPr>
        <w:t xml:space="preserve"> getätigten Kurzan</w:t>
      </w:r>
      <w:r w:rsidR="009740B4" w:rsidRPr="00053B8A">
        <w:rPr>
          <w:color w:val="000000" w:themeColor="text1"/>
          <w:sz w:val="20"/>
        </w:rPr>
        <w:t>a</w:t>
      </w:r>
      <w:r w:rsidR="005E323F" w:rsidRPr="00053B8A">
        <w:rPr>
          <w:color w:val="000000" w:themeColor="text1"/>
          <w:sz w:val="20"/>
        </w:rPr>
        <w:t>lys</w:t>
      </w:r>
      <w:r w:rsidR="009740B4" w:rsidRPr="00053B8A">
        <w:rPr>
          <w:color w:val="000000" w:themeColor="text1"/>
          <w:sz w:val="20"/>
        </w:rPr>
        <w:t>e</w:t>
      </w:r>
      <w:r w:rsidR="00626D18" w:rsidRPr="00053B8A">
        <w:rPr>
          <w:color w:val="000000" w:themeColor="text1"/>
          <w:sz w:val="20"/>
        </w:rPr>
        <w:t xml:space="preserve">. </w:t>
      </w:r>
      <w:r w:rsidR="0060778D" w:rsidRPr="00053B8A">
        <w:rPr>
          <w:color w:val="000000" w:themeColor="text1"/>
          <w:sz w:val="20"/>
        </w:rPr>
        <w:t>Positiv wird hierbei eine hohe w</w:t>
      </w:r>
      <w:r w:rsidR="00F817AB" w:rsidRPr="00053B8A">
        <w:rPr>
          <w:color w:val="000000" w:themeColor="text1"/>
          <w:sz w:val="20"/>
        </w:rPr>
        <w:t>issenschaftlich fundierte Lösungsentwicklungskompetenz</w:t>
      </w:r>
      <w:r w:rsidR="0060778D" w:rsidRPr="00053B8A">
        <w:rPr>
          <w:color w:val="000000" w:themeColor="text1"/>
          <w:sz w:val="20"/>
        </w:rPr>
        <w:t xml:space="preserve"> bewertet.</w:t>
      </w:r>
    </w:p>
    <w:p w14:paraId="487C1641" w14:textId="7A569AD6" w:rsidR="00E07803" w:rsidRPr="00FF3A67" w:rsidRDefault="00E07803" w:rsidP="007B0C06">
      <w:pPr>
        <w:pStyle w:val="KeinLeerraum"/>
        <w:ind w:left="624" w:right="0"/>
        <w:rPr>
          <w:rFonts w:eastAsia="Calibri" w:cs="Times New Roman"/>
          <w:color w:val="auto"/>
          <w:szCs w:val="20"/>
        </w:rPr>
      </w:pPr>
    </w:p>
    <w:p w14:paraId="66B05529" w14:textId="77777777" w:rsidR="00CB7F08" w:rsidRPr="004B5F18" w:rsidRDefault="00CB7F08" w:rsidP="004B5F18">
      <w:pPr>
        <w:pStyle w:val="Listenabsatz"/>
        <w:numPr>
          <w:ilvl w:val="0"/>
          <w:numId w:val="22"/>
        </w:numPr>
        <w:rPr>
          <w:b/>
          <w:sz w:val="20"/>
        </w:rPr>
      </w:pPr>
      <w:r w:rsidRPr="004B5F18">
        <w:rPr>
          <w:b/>
          <w:sz w:val="20"/>
        </w:rPr>
        <w:t>Nachforderungen</w:t>
      </w:r>
    </w:p>
    <w:p w14:paraId="15BFFA43" w14:textId="77777777" w:rsidR="00FE06FC" w:rsidRPr="00FF3A67" w:rsidRDefault="00FE06FC" w:rsidP="001A37A0">
      <w:pPr>
        <w:pStyle w:val="KeinLeerraum"/>
        <w:ind w:left="0" w:right="0"/>
        <w:rPr>
          <w:rFonts w:eastAsia="Calibri" w:cs="Times New Roman"/>
          <w:color w:val="auto"/>
          <w:szCs w:val="20"/>
        </w:rPr>
      </w:pPr>
    </w:p>
    <w:p w14:paraId="00F09331" w14:textId="00CF3E4E" w:rsidR="009D7B9E" w:rsidRPr="00FF3A67" w:rsidRDefault="009D7B9E" w:rsidP="001A37A0">
      <w:pPr>
        <w:pStyle w:val="KeinLeerraum"/>
        <w:ind w:left="0" w:right="0"/>
        <w:rPr>
          <w:rFonts w:eastAsia="Calibri" w:cs="Times New Roman"/>
          <w:color w:val="auto"/>
          <w:szCs w:val="20"/>
        </w:rPr>
      </w:pPr>
      <w:r w:rsidRPr="00FF3A67">
        <w:rPr>
          <w:rFonts w:eastAsia="Calibri" w:cs="Times New Roman"/>
          <w:color w:val="auto"/>
          <w:szCs w:val="20"/>
        </w:rPr>
        <w:t xml:space="preserve">Das Angebot muss, um vollständig zu sein, alle in </w:t>
      </w:r>
      <w:r w:rsidR="00C53FD1" w:rsidRPr="00FF3A67">
        <w:rPr>
          <w:rFonts w:eastAsia="Calibri" w:cs="Times New Roman"/>
          <w:color w:val="auto"/>
          <w:szCs w:val="20"/>
        </w:rPr>
        <w:t>den</w:t>
      </w:r>
      <w:r w:rsidR="000F407F" w:rsidRPr="00FF3A67">
        <w:rPr>
          <w:rFonts w:eastAsia="Calibri" w:cs="Times New Roman"/>
          <w:color w:val="auto"/>
          <w:szCs w:val="20"/>
        </w:rPr>
        <w:t xml:space="preserve"> </w:t>
      </w:r>
      <w:r w:rsidR="00C53FD1" w:rsidRPr="00FF3A67">
        <w:rPr>
          <w:rFonts w:eastAsia="Calibri" w:cs="Times New Roman"/>
          <w:color w:val="auto"/>
          <w:szCs w:val="20"/>
        </w:rPr>
        <w:t xml:space="preserve">Vergabeunterlagen </w:t>
      </w:r>
      <w:r w:rsidRPr="00FF3A67">
        <w:rPr>
          <w:rFonts w:eastAsia="Calibri" w:cs="Times New Roman"/>
          <w:color w:val="auto"/>
          <w:szCs w:val="20"/>
        </w:rPr>
        <w:t>enthaltenen Vorgaben abdecken. Fehlen Angaben und/oder Unterlagen</w:t>
      </w:r>
    </w:p>
    <w:p w14:paraId="284B70C8" w14:textId="77777777" w:rsidR="009D7B9E" w:rsidRPr="00FF3A67" w:rsidRDefault="009D7B9E" w:rsidP="001A37A0">
      <w:pPr>
        <w:pStyle w:val="KeinLeerraum"/>
        <w:ind w:left="283" w:right="0"/>
        <w:rPr>
          <w:rFonts w:eastAsia="Calibri" w:cs="Times New Roman"/>
          <w:color w:val="auto"/>
          <w:szCs w:val="20"/>
        </w:rPr>
      </w:pPr>
    </w:p>
    <w:p w14:paraId="7132620D" w14:textId="3840F544" w:rsidR="009D7B9E" w:rsidRPr="00FF3A67" w:rsidRDefault="001D0096" w:rsidP="001A37A0">
      <w:pPr>
        <w:pStyle w:val="KeinLeerraum"/>
        <w:ind w:left="420" w:right="0" w:hanging="420"/>
        <w:rPr>
          <w:rFonts w:eastAsia="Calibri" w:cs="Times New Roman"/>
          <w:color w:val="auto"/>
          <w:szCs w:val="20"/>
        </w:rPr>
      </w:pPr>
      <w:sdt>
        <w:sdtPr>
          <w:rPr>
            <w:rFonts w:eastAsia="Calibri" w:cs="Times New Roman"/>
            <w:color w:val="auto"/>
            <w:szCs w:val="20"/>
          </w:rPr>
          <w:id w:val="372274705"/>
          <w14:checkbox>
            <w14:checked w14:val="1"/>
            <w14:checkedState w14:val="2612" w14:font="MS Gothic"/>
            <w14:uncheckedState w14:val="2610" w14:font="MS Gothic"/>
          </w14:checkbox>
        </w:sdtPr>
        <w:sdtEndPr/>
        <w:sdtContent>
          <w:r w:rsidR="00AF7423">
            <w:rPr>
              <w:rFonts w:ascii="MS Gothic" w:eastAsia="MS Gothic" w:hAnsi="MS Gothic" w:cs="Times New Roman" w:hint="eastAsia"/>
              <w:color w:val="auto"/>
              <w:szCs w:val="20"/>
            </w:rPr>
            <w:t>☒</w:t>
          </w:r>
        </w:sdtContent>
      </w:sdt>
      <w:r w:rsidR="009D7B9E" w:rsidRPr="00FF3A67">
        <w:rPr>
          <w:rFonts w:eastAsia="Calibri" w:cs="Times New Roman"/>
          <w:color w:val="auto"/>
          <w:szCs w:val="20"/>
        </w:rPr>
        <w:tab/>
      </w:r>
      <w:r w:rsidR="006F41FF" w:rsidRPr="00FF3A67">
        <w:rPr>
          <w:rFonts w:eastAsia="Calibri" w:cs="Times New Roman"/>
          <w:color w:val="auto"/>
          <w:szCs w:val="20"/>
        </w:rPr>
        <w:t>kann nachgefordert werden</w:t>
      </w:r>
      <w:r w:rsidR="009D7B9E" w:rsidRPr="00FF3A67">
        <w:rPr>
          <w:rFonts w:eastAsia="Calibri" w:cs="Times New Roman"/>
          <w:color w:val="auto"/>
          <w:szCs w:val="20"/>
        </w:rPr>
        <w:t>. Angebote die nach Ablauf der gesetzten Frist die geforderten Angaben und/oder Unterlagen nicht nachgereicht haben, werden vom weiteren Vergabeverfahren ausgeschlossen.</w:t>
      </w:r>
    </w:p>
    <w:p w14:paraId="34E8774F" w14:textId="77777777" w:rsidR="009D7B9E" w:rsidRPr="00FF3A67" w:rsidRDefault="001D0096" w:rsidP="001A37A0">
      <w:pPr>
        <w:pStyle w:val="KeinLeerraum"/>
        <w:ind w:left="420" w:right="0" w:hanging="420"/>
        <w:rPr>
          <w:rFonts w:eastAsia="Calibri" w:cs="Times New Roman"/>
          <w:color w:val="auto"/>
          <w:szCs w:val="20"/>
        </w:rPr>
      </w:pPr>
      <w:sdt>
        <w:sdtPr>
          <w:rPr>
            <w:rFonts w:eastAsia="Calibri" w:cs="Times New Roman"/>
            <w:color w:val="auto"/>
            <w:szCs w:val="20"/>
          </w:rPr>
          <w:id w:val="-206175949"/>
        </w:sdtPr>
        <w:sdtEndPr/>
        <w:sdtContent>
          <w:r w:rsidR="009D7B9E" w:rsidRPr="00FF3A67">
            <w:rPr>
              <w:rFonts w:ascii="Segoe UI Symbol" w:eastAsia="Calibri" w:hAnsi="Segoe UI Symbol" w:cs="Segoe UI Symbol"/>
              <w:color w:val="auto"/>
              <w:szCs w:val="20"/>
            </w:rPr>
            <w:t>☐</w:t>
          </w:r>
        </w:sdtContent>
      </w:sdt>
      <w:r w:rsidR="009D7B9E" w:rsidRPr="00FF3A67">
        <w:rPr>
          <w:rFonts w:eastAsia="Calibri" w:cs="Times New Roman"/>
          <w:color w:val="auto"/>
          <w:szCs w:val="20"/>
        </w:rPr>
        <w:tab/>
        <w:t>die Unterlagen oder Angaben nicht nachgefordert werden. Angebote, die die geforderten Angaben und Unterlagen nicht beinhalten, werden ausgeschlossen.</w:t>
      </w:r>
    </w:p>
    <w:p w14:paraId="5535E731" w14:textId="77777777" w:rsidR="00B92704" w:rsidRPr="00FF3A67" w:rsidRDefault="00B92704" w:rsidP="001A37A0">
      <w:pPr>
        <w:pStyle w:val="KeinLeerraum"/>
        <w:ind w:left="0" w:right="0"/>
        <w:rPr>
          <w:rFonts w:eastAsia="Calibri" w:cs="Times New Roman"/>
          <w:color w:val="auto"/>
          <w:szCs w:val="20"/>
        </w:rPr>
      </w:pPr>
    </w:p>
    <w:p w14:paraId="0FF3264F" w14:textId="21271C50" w:rsidR="00CB7F08" w:rsidRPr="004B5F18" w:rsidRDefault="00F55F2E" w:rsidP="004B5F18">
      <w:pPr>
        <w:pStyle w:val="Listenabsatz"/>
        <w:numPr>
          <w:ilvl w:val="0"/>
          <w:numId w:val="22"/>
        </w:numPr>
        <w:rPr>
          <w:b/>
          <w:sz w:val="20"/>
        </w:rPr>
      </w:pPr>
      <w:r>
        <w:rPr>
          <w:b/>
          <w:sz w:val="20"/>
        </w:rPr>
        <w:t>Sonstiges</w:t>
      </w:r>
    </w:p>
    <w:p w14:paraId="7E116090" w14:textId="77777777" w:rsidR="006B6344" w:rsidRPr="00FF3A67" w:rsidRDefault="006B6344" w:rsidP="006B6344">
      <w:pPr>
        <w:pStyle w:val="KeinLeerraum"/>
        <w:ind w:left="624" w:right="0"/>
        <w:rPr>
          <w:rFonts w:eastAsia="Calibri" w:cs="Times New Roman"/>
          <w:b/>
          <w:color w:val="auto"/>
          <w:szCs w:val="20"/>
        </w:rPr>
      </w:pPr>
    </w:p>
    <w:p w14:paraId="7BB27988" w14:textId="1ED3527F" w:rsidR="009D7B9E" w:rsidRPr="00237572" w:rsidRDefault="009D7B9E" w:rsidP="00237572">
      <w:pPr>
        <w:pStyle w:val="Listenabsatz"/>
        <w:numPr>
          <w:ilvl w:val="1"/>
          <w:numId w:val="22"/>
        </w:numPr>
        <w:rPr>
          <w:bCs/>
          <w:sz w:val="20"/>
        </w:rPr>
      </w:pPr>
      <w:r w:rsidRPr="00237572">
        <w:rPr>
          <w:bCs/>
          <w:sz w:val="20"/>
        </w:rPr>
        <w:t>Die Kosten für die Ausarbeitung der Angebote</w:t>
      </w:r>
      <w:r w:rsidR="00464048" w:rsidRPr="00237572">
        <w:rPr>
          <w:bCs/>
          <w:sz w:val="20"/>
        </w:rPr>
        <w:t>,</w:t>
      </w:r>
      <w:r w:rsidRPr="00237572">
        <w:rPr>
          <w:bCs/>
          <w:sz w:val="20"/>
        </w:rPr>
        <w:t xml:space="preserve"> samt den erforderlichen Vorleistungen und Kalkulationen, für die Erstellung einer etwaigen Angebotspräsentation sowie für die Anfertigung sonstiger in diesen Unterlagen angeführten Beilagen und Nachweise</w:t>
      </w:r>
      <w:r w:rsidR="00464048" w:rsidRPr="00237572">
        <w:rPr>
          <w:bCs/>
          <w:sz w:val="20"/>
        </w:rPr>
        <w:t>,</w:t>
      </w:r>
      <w:r w:rsidRPr="00237572">
        <w:rPr>
          <w:bCs/>
          <w:sz w:val="20"/>
        </w:rPr>
        <w:t xml:space="preserve"> werden nicht erstattet.</w:t>
      </w:r>
    </w:p>
    <w:p w14:paraId="08ED551D" w14:textId="77777777" w:rsidR="001547E9" w:rsidRPr="00FF3A67" w:rsidRDefault="001547E9" w:rsidP="00063DBE">
      <w:pPr>
        <w:pStyle w:val="KeinLeerraum"/>
        <w:ind w:left="0" w:right="0"/>
        <w:rPr>
          <w:rFonts w:eastAsia="Calibri" w:cs="Times New Roman"/>
          <w:color w:val="auto"/>
          <w:szCs w:val="20"/>
          <w:highlight w:val="yellow"/>
        </w:rPr>
      </w:pPr>
    </w:p>
    <w:p w14:paraId="5B327D4C" w14:textId="77777777" w:rsidR="005D5677" w:rsidRPr="00237572" w:rsidRDefault="005D5677" w:rsidP="00237572">
      <w:pPr>
        <w:pStyle w:val="Listenabsatz"/>
        <w:numPr>
          <w:ilvl w:val="1"/>
          <w:numId w:val="22"/>
        </w:numPr>
        <w:rPr>
          <w:bCs/>
          <w:sz w:val="20"/>
        </w:rPr>
      </w:pPr>
      <w:r w:rsidRPr="00237572">
        <w:rPr>
          <w:bCs/>
          <w:sz w:val="20"/>
        </w:rPr>
        <w:t>Falls Sie wegen Auslastung Ihres Betriebes oder aus sonstigen Gründen kein Angebot abgeben wollen, wird um eine entsprechende kurze Mitteilung gebeten. Hieraus werden Ihnen hinsichtlich künftiger Vergabeverfahren keine Nachteile entstehen.</w:t>
      </w:r>
    </w:p>
    <w:p w14:paraId="7AF5EF2C" w14:textId="77777777" w:rsidR="00C345A3" w:rsidRDefault="00C345A3" w:rsidP="00C345A3">
      <w:pPr>
        <w:pStyle w:val="KeinLeerraum"/>
        <w:ind w:left="0" w:right="0"/>
        <w:rPr>
          <w:rFonts w:eastAsia="Calibri" w:cs="Times New Roman"/>
          <w:b/>
          <w:color w:val="auto"/>
          <w:szCs w:val="20"/>
        </w:rPr>
      </w:pPr>
    </w:p>
    <w:p w14:paraId="47E55F33" w14:textId="77777777" w:rsidR="00C345A3" w:rsidRPr="00237572" w:rsidRDefault="00C345A3" w:rsidP="00237572">
      <w:pPr>
        <w:pStyle w:val="Listenabsatz"/>
        <w:numPr>
          <w:ilvl w:val="1"/>
          <w:numId w:val="22"/>
        </w:numPr>
        <w:rPr>
          <w:bCs/>
          <w:sz w:val="20"/>
        </w:rPr>
      </w:pPr>
      <w:r w:rsidRPr="00237572">
        <w:rPr>
          <w:bCs/>
          <w:sz w:val="20"/>
        </w:rPr>
        <w:t>Erwägt der Bieter, Angaben aus seinem Angebot für die Anmeldung eines gewerblichen Schutzrechts zu verwerten oder bestehen solche Schutzrechte in Bezug auf den Auftragsgegenstand oder sind sie beantragt, so hat er dies anzugeben.</w:t>
      </w:r>
    </w:p>
    <w:p w14:paraId="5F22A7E6" w14:textId="77777777" w:rsidR="00A90A13" w:rsidRPr="00FF3A67" w:rsidRDefault="00A90A13" w:rsidP="001601A5">
      <w:pPr>
        <w:rPr>
          <w:sz w:val="20"/>
        </w:rPr>
      </w:pPr>
    </w:p>
    <w:p w14:paraId="467C4096" w14:textId="3D9757F8" w:rsidR="00AF7423" w:rsidRDefault="009A0303" w:rsidP="00245C07">
      <w:r w:rsidRPr="00FF3A67">
        <w:rPr>
          <w:sz w:val="20"/>
        </w:rPr>
        <w:t>Mit freundlichen Grüßen</w:t>
      </w:r>
    </w:p>
    <w:p w14:paraId="06D6A255" w14:textId="77777777" w:rsidR="00AF7423" w:rsidRDefault="00AF7423" w:rsidP="00245C07"/>
    <w:p w14:paraId="4C18A274" w14:textId="26731A9A" w:rsidR="00620AD1" w:rsidRDefault="00AF7423" w:rsidP="00245C07">
      <w:r>
        <w:t>Thomas Schade</w:t>
      </w:r>
      <w:r w:rsidR="007D6BF9">
        <w:t xml:space="preserve"> </w:t>
      </w:r>
      <w:r w:rsidR="00665291">
        <w:t>/ Team</w:t>
      </w:r>
      <w:r>
        <w:t xml:space="preserve"> 44</w:t>
      </w:r>
    </w:p>
    <w:sectPr w:rsidR="00620AD1" w:rsidSect="00406DD7">
      <w:headerReference w:type="even" r:id="rId15"/>
      <w:headerReference w:type="default" r:id="rId16"/>
      <w:footerReference w:type="even" r:id="rId17"/>
      <w:footerReference w:type="default" r:id="rId18"/>
      <w:headerReference w:type="first" r:id="rId19"/>
      <w:footerReference w:type="first" r:id="rId20"/>
      <w:pgSz w:w="11906" w:h="16838"/>
      <w:pgMar w:top="1383" w:right="903" w:bottom="1559" w:left="1366" w:header="90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AD208" w14:textId="77777777" w:rsidR="001D0096" w:rsidRDefault="001D0096" w:rsidP="00BC03CF">
      <w:r>
        <w:separator/>
      </w:r>
    </w:p>
  </w:endnote>
  <w:endnote w:type="continuationSeparator" w:id="0">
    <w:p w14:paraId="27C7D566" w14:textId="77777777" w:rsidR="001D0096" w:rsidRDefault="001D0096" w:rsidP="00BC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50B2" w14:textId="77777777" w:rsidR="00F85980" w:rsidRDefault="00F859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8D2BB" w14:textId="686D94D6" w:rsidR="002C404F" w:rsidRDefault="002C404F">
    <w:pPr>
      <w:pStyle w:val="Fuzeile"/>
      <w:rPr>
        <w:sz w:val="20"/>
      </w:rPr>
    </w:pPr>
    <w:r w:rsidRPr="0078784D">
      <w:rPr>
        <w:sz w:val="20"/>
      </w:rPr>
      <w:t xml:space="preserve">Version </w:t>
    </w:r>
    <w:r>
      <w:rPr>
        <w:sz w:val="20"/>
      </w:rPr>
      <w:t>1.0</w:t>
    </w:r>
  </w:p>
  <w:p w14:paraId="5B792C05" w14:textId="7E079402" w:rsidR="002C404F" w:rsidRPr="0078784D" w:rsidRDefault="002C404F" w:rsidP="004D735A">
    <w:pPr>
      <w:pStyle w:val="Fuzeile"/>
      <w:tabs>
        <w:tab w:val="clear" w:pos="9072"/>
        <w:tab w:val="right" w:pos="9637"/>
      </w:tabs>
      <w:rPr>
        <w:sz w:val="20"/>
      </w:rPr>
    </w:pPr>
    <w:r w:rsidRPr="009376AE">
      <w:rPr>
        <w:sz w:val="20"/>
      </w:rPr>
      <w:t xml:space="preserve">Seite </w:t>
    </w:r>
    <w:r w:rsidR="00406DD7">
      <w:rPr>
        <w:b/>
        <w:bCs/>
        <w:sz w:val="20"/>
      </w:rPr>
      <w:fldChar w:fldCharType="begin"/>
    </w:r>
    <w:r w:rsidR="00406DD7">
      <w:rPr>
        <w:b/>
        <w:bCs/>
        <w:sz w:val="20"/>
      </w:rPr>
      <w:instrText xml:space="preserve"> PAGE  \* Arabic  \* MERGEFORMAT </w:instrText>
    </w:r>
    <w:r w:rsidR="00406DD7">
      <w:rPr>
        <w:b/>
        <w:bCs/>
        <w:sz w:val="20"/>
      </w:rPr>
      <w:fldChar w:fldCharType="separate"/>
    </w:r>
    <w:r w:rsidR="00406DD7">
      <w:rPr>
        <w:b/>
        <w:bCs/>
        <w:noProof/>
        <w:sz w:val="20"/>
      </w:rPr>
      <w:t>2</w:t>
    </w:r>
    <w:r w:rsidR="00406DD7">
      <w:rPr>
        <w:b/>
        <w:bCs/>
        <w:sz w:val="20"/>
      </w:rPr>
      <w:fldChar w:fldCharType="end"/>
    </w:r>
    <w:r w:rsidRPr="009376AE">
      <w:rPr>
        <w:sz w:val="20"/>
      </w:rPr>
      <w:t xml:space="preserve"> von </w:t>
    </w:r>
    <w:r w:rsidRPr="009376AE">
      <w:rPr>
        <w:b/>
        <w:bCs/>
        <w:sz w:val="20"/>
      </w:rPr>
      <w:fldChar w:fldCharType="begin"/>
    </w:r>
    <w:r w:rsidRPr="009376AE">
      <w:rPr>
        <w:b/>
        <w:bCs/>
        <w:sz w:val="20"/>
      </w:rPr>
      <w:instrText>NUMPAGES  \* Arabic  \* MERGEFORMAT</w:instrText>
    </w:r>
    <w:r w:rsidRPr="009376AE">
      <w:rPr>
        <w:b/>
        <w:bCs/>
        <w:sz w:val="20"/>
      </w:rPr>
      <w:fldChar w:fldCharType="separate"/>
    </w:r>
    <w:r w:rsidRPr="009376AE">
      <w:rPr>
        <w:b/>
        <w:bCs/>
        <w:sz w:val="20"/>
      </w:rPr>
      <w:t>2</w:t>
    </w:r>
    <w:r w:rsidRPr="009376AE">
      <w:rPr>
        <w:b/>
        <w:bCs/>
        <w:sz w:val="20"/>
      </w:rPr>
      <w:fldChar w:fldCharType="end"/>
    </w:r>
    <w:r>
      <w:rPr>
        <w:b/>
        <w:bCs/>
        <w:sz w:val="20"/>
      </w:rPr>
      <w:tab/>
    </w:r>
    <w:r>
      <w:rPr>
        <w:b/>
        <w:bCs/>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865D" w14:textId="77777777" w:rsidR="00F85980" w:rsidRDefault="00F85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CB946" w14:textId="77777777" w:rsidR="001D0096" w:rsidRDefault="001D0096" w:rsidP="00BC03CF">
      <w:r>
        <w:separator/>
      </w:r>
    </w:p>
  </w:footnote>
  <w:footnote w:type="continuationSeparator" w:id="0">
    <w:p w14:paraId="567022DD" w14:textId="77777777" w:rsidR="001D0096" w:rsidRDefault="001D0096" w:rsidP="00BC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24A9" w14:textId="77777777" w:rsidR="002C404F" w:rsidRDefault="376C0F98">
    <w:pPr>
      <w:pStyle w:val="Kopfzeile"/>
    </w:pPr>
    <w:r>
      <w:rPr>
        <w:noProof/>
      </w:rPr>
      <w:drawing>
        <wp:inline distT="0" distB="0" distL="0" distR="0" wp14:anchorId="6151228C" wp14:editId="03071387">
          <wp:extent cx="1476375" cy="390525"/>
          <wp:effectExtent l="0" t="0" r="9525" b="9525"/>
          <wp:docPr id="19" name="Bild 4" descr="BPWT-Logo-fuer-Bri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pic:nvPicPr>
                <pic:blipFill>
                  <a:blip r:embed="rId1">
                    <a:extLst>
                      <a:ext uri="{28A0092B-C50C-407E-A947-70E740481C1C}">
                        <a14:useLocalDpi xmlns:a14="http://schemas.microsoft.com/office/drawing/2010/main" val="0"/>
                      </a:ext>
                    </a:extLst>
                  </a:blip>
                  <a:stretch>
                    <a:fillRect/>
                  </a:stretch>
                </pic:blipFill>
                <pic:spPr>
                  <a:xfrm>
                    <a:off x="0" y="0"/>
                    <a:ext cx="1476375" cy="3905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5A6E3" w14:textId="77777777" w:rsidR="00F85980" w:rsidRDefault="00F859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2042168"/>
      <w:docPartObj>
        <w:docPartGallery w:val="Watermarks"/>
        <w:docPartUnique/>
      </w:docPartObj>
    </w:sdtPr>
    <w:sdtEndPr/>
    <w:sdtContent>
      <w:p w14:paraId="0CEB7F8E" w14:textId="1A76FF0E" w:rsidR="002C404F" w:rsidRDefault="001D0096" w:rsidP="0010631F">
        <w:pPr>
          <w:pStyle w:val="Kopfzeile"/>
          <w:jc w:val="right"/>
        </w:pPr>
        <w:r>
          <w:pict w14:anchorId="39FC6A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p w14:paraId="44C61850" w14:textId="77777777" w:rsidR="002C404F" w:rsidRDefault="002C404F" w:rsidP="0010631F">
    <w:pPr>
      <w:pStyle w:val="Kopfzeile"/>
      <w:jc w:val="right"/>
    </w:pPr>
  </w:p>
  <w:p w14:paraId="7A34166E" w14:textId="4189210F" w:rsidR="002C404F" w:rsidRPr="006536C0" w:rsidRDefault="002C404F" w:rsidP="0010631F">
    <w:pPr>
      <w:pStyle w:val="Kopfzeile"/>
      <w:jc w:val="right"/>
    </w:pPr>
    <w:r>
      <w:rPr>
        <w:noProof/>
      </w:rPr>
      <w:drawing>
        <wp:anchor distT="0" distB="0" distL="114300" distR="114300" simplePos="0" relativeHeight="251657216" behindDoc="1" locked="1" layoutInCell="1" allowOverlap="1" wp14:anchorId="7118B16E" wp14:editId="406FC979">
          <wp:simplePos x="0" y="0"/>
          <wp:positionH relativeFrom="column">
            <wp:posOffset>4409440</wp:posOffset>
          </wp:positionH>
          <wp:positionV relativeFrom="page">
            <wp:posOffset>363855</wp:posOffset>
          </wp:positionV>
          <wp:extent cx="1713600" cy="543600"/>
          <wp:effectExtent l="0" t="0" r="1270" b="8890"/>
          <wp:wrapNone/>
          <wp:docPr id="20" name="Bild 2" descr="DRK-Logo_kompakt_4c"/>
          <wp:cNvGraphicFramePr/>
          <a:graphic xmlns:a="http://schemas.openxmlformats.org/drawingml/2006/main">
            <a:graphicData uri="http://schemas.openxmlformats.org/drawingml/2006/picture">
              <pic:pic xmlns:pic="http://schemas.openxmlformats.org/drawingml/2006/picture">
                <pic:nvPicPr>
                  <pic:cNvPr id="2" name="Bild 2" descr="DRK-Logo_kompakt_4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233"/>
    <w:multiLevelType w:val="multilevel"/>
    <w:tmpl w:val="2938CD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772B19"/>
    <w:multiLevelType w:val="hybridMultilevel"/>
    <w:tmpl w:val="2286E1B4"/>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 w15:restartNumberingAfterBreak="0">
    <w:nsid w:val="05CE607E"/>
    <w:multiLevelType w:val="hybridMultilevel"/>
    <w:tmpl w:val="602A89A0"/>
    <w:lvl w:ilvl="0" w:tplc="A162B7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F574F5"/>
    <w:multiLevelType w:val="hybridMultilevel"/>
    <w:tmpl w:val="FDA2C89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5E352F"/>
    <w:multiLevelType w:val="hybridMultilevel"/>
    <w:tmpl w:val="2AF67168"/>
    <w:lvl w:ilvl="0" w:tplc="C5F27672">
      <w:start w:val="1"/>
      <w:numFmt w:val="lowerLetter"/>
      <w:lvlText w:val="%1)"/>
      <w:lvlJc w:val="left"/>
      <w:pPr>
        <w:ind w:left="1665" w:hanging="360"/>
      </w:pPr>
      <w:rPr>
        <w:rFonts w:hint="default"/>
      </w:rPr>
    </w:lvl>
    <w:lvl w:ilvl="1" w:tplc="04070019" w:tentative="1">
      <w:start w:val="1"/>
      <w:numFmt w:val="lowerLetter"/>
      <w:lvlText w:val="%2."/>
      <w:lvlJc w:val="left"/>
      <w:pPr>
        <w:ind w:left="2385" w:hanging="360"/>
      </w:pPr>
    </w:lvl>
    <w:lvl w:ilvl="2" w:tplc="0407001B" w:tentative="1">
      <w:start w:val="1"/>
      <w:numFmt w:val="lowerRoman"/>
      <w:lvlText w:val="%3."/>
      <w:lvlJc w:val="right"/>
      <w:pPr>
        <w:ind w:left="3105" w:hanging="180"/>
      </w:pPr>
    </w:lvl>
    <w:lvl w:ilvl="3" w:tplc="0407000F" w:tentative="1">
      <w:start w:val="1"/>
      <w:numFmt w:val="decimal"/>
      <w:lvlText w:val="%4."/>
      <w:lvlJc w:val="left"/>
      <w:pPr>
        <w:ind w:left="3825" w:hanging="360"/>
      </w:pPr>
    </w:lvl>
    <w:lvl w:ilvl="4" w:tplc="04070019" w:tentative="1">
      <w:start w:val="1"/>
      <w:numFmt w:val="lowerLetter"/>
      <w:lvlText w:val="%5."/>
      <w:lvlJc w:val="left"/>
      <w:pPr>
        <w:ind w:left="4545" w:hanging="360"/>
      </w:pPr>
    </w:lvl>
    <w:lvl w:ilvl="5" w:tplc="0407001B" w:tentative="1">
      <w:start w:val="1"/>
      <w:numFmt w:val="lowerRoman"/>
      <w:lvlText w:val="%6."/>
      <w:lvlJc w:val="right"/>
      <w:pPr>
        <w:ind w:left="5265" w:hanging="180"/>
      </w:pPr>
    </w:lvl>
    <w:lvl w:ilvl="6" w:tplc="0407000F" w:tentative="1">
      <w:start w:val="1"/>
      <w:numFmt w:val="decimal"/>
      <w:lvlText w:val="%7."/>
      <w:lvlJc w:val="left"/>
      <w:pPr>
        <w:ind w:left="5985" w:hanging="360"/>
      </w:pPr>
    </w:lvl>
    <w:lvl w:ilvl="7" w:tplc="04070019" w:tentative="1">
      <w:start w:val="1"/>
      <w:numFmt w:val="lowerLetter"/>
      <w:lvlText w:val="%8."/>
      <w:lvlJc w:val="left"/>
      <w:pPr>
        <w:ind w:left="6705" w:hanging="360"/>
      </w:pPr>
    </w:lvl>
    <w:lvl w:ilvl="8" w:tplc="0407001B" w:tentative="1">
      <w:start w:val="1"/>
      <w:numFmt w:val="lowerRoman"/>
      <w:lvlText w:val="%9."/>
      <w:lvlJc w:val="right"/>
      <w:pPr>
        <w:ind w:left="7425" w:hanging="180"/>
      </w:pPr>
    </w:lvl>
  </w:abstractNum>
  <w:abstractNum w:abstractNumId="5" w15:restartNumberingAfterBreak="0">
    <w:nsid w:val="0D837DD6"/>
    <w:multiLevelType w:val="hybridMultilevel"/>
    <w:tmpl w:val="6B2E2234"/>
    <w:lvl w:ilvl="0" w:tplc="BF7ED212">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926673"/>
    <w:multiLevelType w:val="hybridMultilevel"/>
    <w:tmpl w:val="357EA880"/>
    <w:lvl w:ilvl="0" w:tplc="04070017">
      <w:start w:val="1"/>
      <w:numFmt w:val="lowerLetter"/>
      <w:lvlText w:val="%1)"/>
      <w:lvlJc w:val="left"/>
      <w:pPr>
        <w:ind w:left="1344" w:hanging="360"/>
      </w:pPr>
    </w:lvl>
    <w:lvl w:ilvl="1" w:tplc="04070019" w:tentative="1">
      <w:start w:val="1"/>
      <w:numFmt w:val="lowerLetter"/>
      <w:lvlText w:val="%2."/>
      <w:lvlJc w:val="left"/>
      <w:pPr>
        <w:ind w:left="2064" w:hanging="360"/>
      </w:pPr>
    </w:lvl>
    <w:lvl w:ilvl="2" w:tplc="0407001B" w:tentative="1">
      <w:start w:val="1"/>
      <w:numFmt w:val="lowerRoman"/>
      <w:lvlText w:val="%3."/>
      <w:lvlJc w:val="right"/>
      <w:pPr>
        <w:ind w:left="2784" w:hanging="180"/>
      </w:pPr>
    </w:lvl>
    <w:lvl w:ilvl="3" w:tplc="0407000F" w:tentative="1">
      <w:start w:val="1"/>
      <w:numFmt w:val="decimal"/>
      <w:lvlText w:val="%4."/>
      <w:lvlJc w:val="left"/>
      <w:pPr>
        <w:ind w:left="3504" w:hanging="360"/>
      </w:pPr>
    </w:lvl>
    <w:lvl w:ilvl="4" w:tplc="04070019" w:tentative="1">
      <w:start w:val="1"/>
      <w:numFmt w:val="lowerLetter"/>
      <w:lvlText w:val="%5."/>
      <w:lvlJc w:val="left"/>
      <w:pPr>
        <w:ind w:left="4224" w:hanging="360"/>
      </w:pPr>
    </w:lvl>
    <w:lvl w:ilvl="5" w:tplc="0407001B" w:tentative="1">
      <w:start w:val="1"/>
      <w:numFmt w:val="lowerRoman"/>
      <w:lvlText w:val="%6."/>
      <w:lvlJc w:val="right"/>
      <w:pPr>
        <w:ind w:left="4944" w:hanging="180"/>
      </w:pPr>
    </w:lvl>
    <w:lvl w:ilvl="6" w:tplc="0407000F" w:tentative="1">
      <w:start w:val="1"/>
      <w:numFmt w:val="decimal"/>
      <w:lvlText w:val="%7."/>
      <w:lvlJc w:val="left"/>
      <w:pPr>
        <w:ind w:left="5664" w:hanging="360"/>
      </w:pPr>
    </w:lvl>
    <w:lvl w:ilvl="7" w:tplc="04070019" w:tentative="1">
      <w:start w:val="1"/>
      <w:numFmt w:val="lowerLetter"/>
      <w:lvlText w:val="%8."/>
      <w:lvlJc w:val="left"/>
      <w:pPr>
        <w:ind w:left="6384" w:hanging="360"/>
      </w:pPr>
    </w:lvl>
    <w:lvl w:ilvl="8" w:tplc="0407001B" w:tentative="1">
      <w:start w:val="1"/>
      <w:numFmt w:val="lowerRoman"/>
      <w:lvlText w:val="%9."/>
      <w:lvlJc w:val="right"/>
      <w:pPr>
        <w:ind w:left="7104" w:hanging="180"/>
      </w:pPr>
    </w:lvl>
  </w:abstractNum>
  <w:abstractNum w:abstractNumId="7" w15:restartNumberingAfterBreak="0">
    <w:nsid w:val="14FC2D38"/>
    <w:multiLevelType w:val="hybridMultilevel"/>
    <w:tmpl w:val="E6BA1078"/>
    <w:lvl w:ilvl="0" w:tplc="C5F27672">
      <w:start w:val="1"/>
      <w:numFmt w:val="lowerLetter"/>
      <w:lvlText w:val="%1)"/>
      <w:lvlJc w:val="left"/>
      <w:pPr>
        <w:ind w:left="1968" w:hanging="360"/>
      </w:pPr>
      <w:rPr>
        <w:rFonts w:hint="default"/>
      </w:rPr>
    </w:lvl>
    <w:lvl w:ilvl="1" w:tplc="04070019" w:tentative="1">
      <w:start w:val="1"/>
      <w:numFmt w:val="lowerLetter"/>
      <w:lvlText w:val="%2."/>
      <w:lvlJc w:val="left"/>
      <w:pPr>
        <w:ind w:left="2688" w:hanging="360"/>
      </w:pPr>
    </w:lvl>
    <w:lvl w:ilvl="2" w:tplc="0407001B" w:tentative="1">
      <w:start w:val="1"/>
      <w:numFmt w:val="lowerRoman"/>
      <w:lvlText w:val="%3."/>
      <w:lvlJc w:val="right"/>
      <w:pPr>
        <w:ind w:left="3408" w:hanging="180"/>
      </w:pPr>
    </w:lvl>
    <w:lvl w:ilvl="3" w:tplc="0407000F" w:tentative="1">
      <w:start w:val="1"/>
      <w:numFmt w:val="decimal"/>
      <w:lvlText w:val="%4."/>
      <w:lvlJc w:val="left"/>
      <w:pPr>
        <w:ind w:left="4128" w:hanging="360"/>
      </w:pPr>
    </w:lvl>
    <w:lvl w:ilvl="4" w:tplc="04070019" w:tentative="1">
      <w:start w:val="1"/>
      <w:numFmt w:val="lowerLetter"/>
      <w:lvlText w:val="%5."/>
      <w:lvlJc w:val="left"/>
      <w:pPr>
        <w:ind w:left="4848" w:hanging="360"/>
      </w:pPr>
    </w:lvl>
    <w:lvl w:ilvl="5" w:tplc="0407001B" w:tentative="1">
      <w:start w:val="1"/>
      <w:numFmt w:val="lowerRoman"/>
      <w:lvlText w:val="%6."/>
      <w:lvlJc w:val="right"/>
      <w:pPr>
        <w:ind w:left="5568" w:hanging="180"/>
      </w:pPr>
    </w:lvl>
    <w:lvl w:ilvl="6" w:tplc="0407000F" w:tentative="1">
      <w:start w:val="1"/>
      <w:numFmt w:val="decimal"/>
      <w:lvlText w:val="%7."/>
      <w:lvlJc w:val="left"/>
      <w:pPr>
        <w:ind w:left="6288" w:hanging="360"/>
      </w:pPr>
    </w:lvl>
    <w:lvl w:ilvl="7" w:tplc="04070019" w:tentative="1">
      <w:start w:val="1"/>
      <w:numFmt w:val="lowerLetter"/>
      <w:lvlText w:val="%8."/>
      <w:lvlJc w:val="left"/>
      <w:pPr>
        <w:ind w:left="7008" w:hanging="360"/>
      </w:pPr>
    </w:lvl>
    <w:lvl w:ilvl="8" w:tplc="0407001B" w:tentative="1">
      <w:start w:val="1"/>
      <w:numFmt w:val="lowerRoman"/>
      <w:lvlText w:val="%9."/>
      <w:lvlJc w:val="right"/>
      <w:pPr>
        <w:ind w:left="7728" w:hanging="180"/>
      </w:pPr>
    </w:lvl>
  </w:abstractNum>
  <w:abstractNum w:abstractNumId="8" w15:restartNumberingAfterBreak="0">
    <w:nsid w:val="161D0FCD"/>
    <w:multiLevelType w:val="hybridMultilevel"/>
    <w:tmpl w:val="C4E4FD62"/>
    <w:lvl w:ilvl="0" w:tplc="C5F27672">
      <w:start w:val="1"/>
      <w:numFmt w:val="lowerLetter"/>
      <w:lvlText w:val="%1)"/>
      <w:lvlJc w:val="left"/>
      <w:pPr>
        <w:ind w:left="2349" w:hanging="360"/>
      </w:pPr>
      <w:rPr>
        <w:rFonts w:hint="default"/>
      </w:rPr>
    </w:lvl>
    <w:lvl w:ilvl="1" w:tplc="04070019" w:tentative="1">
      <w:start w:val="1"/>
      <w:numFmt w:val="lowerLetter"/>
      <w:lvlText w:val="%2."/>
      <w:lvlJc w:val="left"/>
      <w:pPr>
        <w:ind w:left="3069" w:hanging="360"/>
      </w:pPr>
    </w:lvl>
    <w:lvl w:ilvl="2" w:tplc="0407001B" w:tentative="1">
      <w:start w:val="1"/>
      <w:numFmt w:val="lowerRoman"/>
      <w:lvlText w:val="%3."/>
      <w:lvlJc w:val="right"/>
      <w:pPr>
        <w:ind w:left="3789" w:hanging="180"/>
      </w:pPr>
    </w:lvl>
    <w:lvl w:ilvl="3" w:tplc="0407000F" w:tentative="1">
      <w:start w:val="1"/>
      <w:numFmt w:val="decimal"/>
      <w:lvlText w:val="%4."/>
      <w:lvlJc w:val="left"/>
      <w:pPr>
        <w:ind w:left="4509" w:hanging="360"/>
      </w:pPr>
    </w:lvl>
    <w:lvl w:ilvl="4" w:tplc="04070019" w:tentative="1">
      <w:start w:val="1"/>
      <w:numFmt w:val="lowerLetter"/>
      <w:lvlText w:val="%5."/>
      <w:lvlJc w:val="left"/>
      <w:pPr>
        <w:ind w:left="5229" w:hanging="360"/>
      </w:pPr>
    </w:lvl>
    <w:lvl w:ilvl="5" w:tplc="0407001B" w:tentative="1">
      <w:start w:val="1"/>
      <w:numFmt w:val="lowerRoman"/>
      <w:lvlText w:val="%6."/>
      <w:lvlJc w:val="right"/>
      <w:pPr>
        <w:ind w:left="5949" w:hanging="180"/>
      </w:pPr>
    </w:lvl>
    <w:lvl w:ilvl="6" w:tplc="0407000F" w:tentative="1">
      <w:start w:val="1"/>
      <w:numFmt w:val="decimal"/>
      <w:lvlText w:val="%7."/>
      <w:lvlJc w:val="left"/>
      <w:pPr>
        <w:ind w:left="6669" w:hanging="360"/>
      </w:pPr>
    </w:lvl>
    <w:lvl w:ilvl="7" w:tplc="04070019" w:tentative="1">
      <w:start w:val="1"/>
      <w:numFmt w:val="lowerLetter"/>
      <w:lvlText w:val="%8."/>
      <w:lvlJc w:val="left"/>
      <w:pPr>
        <w:ind w:left="7389" w:hanging="360"/>
      </w:pPr>
    </w:lvl>
    <w:lvl w:ilvl="8" w:tplc="0407001B" w:tentative="1">
      <w:start w:val="1"/>
      <w:numFmt w:val="lowerRoman"/>
      <w:lvlText w:val="%9."/>
      <w:lvlJc w:val="right"/>
      <w:pPr>
        <w:ind w:left="8109" w:hanging="180"/>
      </w:pPr>
    </w:lvl>
  </w:abstractNum>
  <w:abstractNum w:abstractNumId="9" w15:restartNumberingAfterBreak="0">
    <w:nsid w:val="1BF94D04"/>
    <w:multiLevelType w:val="hybridMultilevel"/>
    <w:tmpl w:val="7C2E86EC"/>
    <w:lvl w:ilvl="0" w:tplc="B164E7DC">
      <w:start w:val="1"/>
      <w:numFmt w:val="lowerLetter"/>
      <w:lvlText w:val="%1)"/>
      <w:lvlJc w:val="left"/>
      <w:pPr>
        <w:ind w:left="1410" w:hanging="465"/>
      </w:pPr>
      <w:rPr>
        <w:rFonts w:hint="default"/>
      </w:rPr>
    </w:lvl>
    <w:lvl w:ilvl="1" w:tplc="04070019" w:tentative="1">
      <w:start w:val="1"/>
      <w:numFmt w:val="lowerLetter"/>
      <w:lvlText w:val="%2."/>
      <w:lvlJc w:val="left"/>
      <w:pPr>
        <w:ind w:left="2025" w:hanging="360"/>
      </w:pPr>
    </w:lvl>
    <w:lvl w:ilvl="2" w:tplc="0407001B" w:tentative="1">
      <w:start w:val="1"/>
      <w:numFmt w:val="lowerRoman"/>
      <w:lvlText w:val="%3."/>
      <w:lvlJc w:val="right"/>
      <w:pPr>
        <w:ind w:left="2745" w:hanging="180"/>
      </w:pPr>
    </w:lvl>
    <w:lvl w:ilvl="3" w:tplc="0407000F" w:tentative="1">
      <w:start w:val="1"/>
      <w:numFmt w:val="decimal"/>
      <w:lvlText w:val="%4."/>
      <w:lvlJc w:val="left"/>
      <w:pPr>
        <w:ind w:left="3465" w:hanging="360"/>
      </w:pPr>
    </w:lvl>
    <w:lvl w:ilvl="4" w:tplc="04070019" w:tentative="1">
      <w:start w:val="1"/>
      <w:numFmt w:val="lowerLetter"/>
      <w:lvlText w:val="%5."/>
      <w:lvlJc w:val="left"/>
      <w:pPr>
        <w:ind w:left="4185" w:hanging="360"/>
      </w:pPr>
    </w:lvl>
    <w:lvl w:ilvl="5" w:tplc="0407001B" w:tentative="1">
      <w:start w:val="1"/>
      <w:numFmt w:val="lowerRoman"/>
      <w:lvlText w:val="%6."/>
      <w:lvlJc w:val="right"/>
      <w:pPr>
        <w:ind w:left="4905" w:hanging="180"/>
      </w:pPr>
    </w:lvl>
    <w:lvl w:ilvl="6" w:tplc="0407000F" w:tentative="1">
      <w:start w:val="1"/>
      <w:numFmt w:val="decimal"/>
      <w:lvlText w:val="%7."/>
      <w:lvlJc w:val="left"/>
      <w:pPr>
        <w:ind w:left="5625" w:hanging="360"/>
      </w:pPr>
    </w:lvl>
    <w:lvl w:ilvl="7" w:tplc="04070019" w:tentative="1">
      <w:start w:val="1"/>
      <w:numFmt w:val="lowerLetter"/>
      <w:lvlText w:val="%8."/>
      <w:lvlJc w:val="left"/>
      <w:pPr>
        <w:ind w:left="6345" w:hanging="360"/>
      </w:pPr>
    </w:lvl>
    <w:lvl w:ilvl="8" w:tplc="0407001B" w:tentative="1">
      <w:start w:val="1"/>
      <w:numFmt w:val="lowerRoman"/>
      <w:lvlText w:val="%9."/>
      <w:lvlJc w:val="right"/>
      <w:pPr>
        <w:ind w:left="7065" w:hanging="180"/>
      </w:pPr>
    </w:lvl>
  </w:abstractNum>
  <w:abstractNum w:abstractNumId="10" w15:restartNumberingAfterBreak="0">
    <w:nsid w:val="1CC85555"/>
    <w:multiLevelType w:val="hybridMultilevel"/>
    <w:tmpl w:val="C7EE908E"/>
    <w:lvl w:ilvl="0" w:tplc="BF7ED212">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AF3FC4"/>
    <w:multiLevelType w:val="hybridMultilevel"/>
    <w:tmpl w:val="C4E4FD62"/>
    <w:lvl w:ilvl="0" w:tplc="C5F27672">
      <w:start w:val="1"/>
      <w:numFmt w:val="lowerLetter"/>
      <w:lvlText w:val="%1)"/>
      <w:lvlJc w:val="left"/>
      <w:pPr>
        <w:ind w:left="1665" w:hanging="360"/>
      </w:pPr>
      <w:rPr>
        <w:rFonts w:hint="default"/>
      </w:rPr>
    </w:lvl>
    <w:lvl w:ilvl="1" w:tplc="04070019">
      <w:start w:val="1"/>
      <w:numFmt w:val="lowerLetter"/>
      <w:lvlText w:val="%2."/>
      <w:lvlJc w:val="left"/>
      <w:pPr>
        <w:ind w:left="2385" w:hanging="360"/>
      </w:pPr>
    </w:lvl>
    <w:lvl w:ilvl="2" w:tplc="0407001B" w:tentative="1">
      <w:start w:val="1"/>
      <w:numFmt w:val="lowerRoman"/>
      <w:lvlText w:val="%3."/>
      <w:lvlJc w:val="right"/>
      <w:pPr>
        <w:ind w:left="3105" w:hanging="180"/>
      </w:pPr>
    </w:lvl>
    <w:lvl w:ilvl="3" w:tplc="0407000F" w:tentative="1">
      <w:start w:val="1"/>
      <w:numFmt w:val="decimal"/>
      <w:lvlText w:val="%4."/>
      <w:lvlJc w:val="left"/>
      <w:pPr>
        <w:ind w:left="3825" w:hanging="360"/>
      </w:pPr>
    </w:lvl>
    <w:lvl w:ilvl="4" w:tplc="04070019" w:tentative="1">
      <w:start w:val="1"/>
      <w:numFmt w:val="lowerLetter"/>
      <w:lvlText w:val="%5."/>
      <w:lvlJc w:val="left"/>
      <w:pPr>
        <w:ind w:left="4545" w:hanging="360"/>
      </w:pPr>
    </w:lvl>
    <w:lvl w:ilvl="5" w:tplc="0407001B" w:tentative="1">
      <w:start w:val="1"/>
      <w:numFmt w:val="lowerRoman"/>
      <w:lvlText w:val="%6."/>
      <w:lvlJc w:val="right"/>
      <w:pPr>
        <w:ind w:left="5265" w:hanging="180"/>
      </w:pPr>
    </w:lvl>
    <w:lvl w:ilvl="6" w:tplc="0407000F" w:tentative="1">
      <w:start w:val="1"/>
      <w:numFmt w:val="decimal"/>
      <w:lvlText w:val="%7."/>
      <w:lvlJc w:val="left"/>
      <w:pPr>
        <w:ind w:left="5985" w:hanging="360"/>
      </w:pPr>
    </w:lvl>
    <w:lvl w:ilvl="7" w:tplc="04070019" w:tentative="1">
      <w:start w:val="1"/>
      <w:numFmt w:val="lowerLetter"/>
      <w:lvlText w:val="%8."/>
      <w:lvlJc w:val="left"/>
      <w:pPr>
        <w:ind w:left="6705" w:hanging="360"/>
      </w:pPr>
    </w:lvl>
    <w:lvl w:ilvl="8" w:tplc="0407001B" w:tentative="1">
      <w:start w:val="1"/>
      <w:numFmt w:val="lowerRoman"/>
      <w:lvlText w:val="%9."/>
      <w:lvlJc w:val="right"/>
      <w:pPr>
        <w:ind w:left="7425" w:hanging="180"/>
      </w:pPr>
    </w:lvl>
  </w:abstractNum>
  <w:abstractNum w:abstractNumId="12" w15:restartNumberingAfterBreak="0">
    <w:nsid w:val="1FDB4673"/>
    <w:multiLevelType w:val="hybridMultilevel"/>
    <w:tmpl w:val="4016E4F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0D194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9513A7"/>
    <w:multiLevelType w:val="hybridMultilevel"/>
    <w:tmpl w:val="FDA2C89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7568AF"/>
    <w:multiLevelType w:val="multilevel"/>
    <w:tmpl w:val="17E4FE14"/>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16" w15:restartNumberingAfterBreak="0">
    <w:nsid w:val="2DC22EB5"/>
    <w:multiLevelType w:val="hybridMultilevel"/>
    <w:tmpl w:val="02C45B20"/>
    <w:lvl w:ilvl="0" w:tplc="BF7ED212">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4160D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782BBE"/>
    <w:multiLevelType w:val="multilevel"/>
    <w:tmpl w:val="6CAA4C06"/>
    <w:lvl w:ilvl="0">
      <w:start w:val="1"/>
      <w:numFmt w:val="decimal"/>
      <w:lvlText w:val="%1."/>
      <w:lvlJc w:val="left"/>
      <w:pPr>
        <w:ind w:left="1332" w:hanging="624"/>
      </w:pPr>
      <w:rPr>
        <w:rFonts w:hint="default"/>
      </w:rPr>
    </w:lvl>
    <w:lvl w:ilvl="1">
      <w:start w:val="1"/>
      <w:numFmt w:val="decimal"/>
      <w:lvlText w:val="%1.%2."/>
      <w:lvlJc w:val="left"/>
      <w:pPr>
        <w:ind w:left="1332" w:hanging="624"/>
      </w:pPr>
      <w:rPr>
        <w:rFonts w:hint="default"/>
      </w:rPr>
    </w:lvl>
    <w:lvl w:ilvl="2">
      <w:start w:val="1"/>
      <w:numFmt w:val="decimal"/>
      <w:lvlText w:val="%1.%2.%3."/>
      <w:lvlJc w:val="left"/>
      <w:pPr>
        <w:ind w:left="1332" w:hanging="624"/>
      </w:pPr>
      <w:rPr>
        <w:rFonts w:hint="default"/>
      </w:rPr>
    </w:lvl>
    <w:lvl w:ilvl="3">
      <w:start w:val="1"/>
      <w:numFmt w:val="decimal"/>
      <w:lvlText w:val="%1.%2.%3.%4."/>
      <w:lvlJc w:val="left"/>
      <w:pPr>
        <w:ind w:left="1332" w:hanging="624"/>
      </w:pPr>
      <w:rPr>
        <w:rFonts w:hint="default"/>
      </w:rPr>
    </w:lvl>
    <w:lvl w:ilvl="4">
      <w:start w:val="1"/>
      <w:numFmt w:val="decimal"/>
      <w:lvlText w:val="%1.%2.%3.%4.%5."/>
      <w:lvlJc w:val="left"/>
      <w:pPr>
        <w:ind w:left="1332" w:hanging="624"/>
      </w:pPr>
      <w:rPr>
        <w:rFonts w:hint="default"/>
      </w:rPr>
    </w:lvl>
    <w:lvl w:ilvl="5">
      <w:start w:val="1"/>
      <w:numFmt w:val="decimal"/>
      <w:lvlText w:val="%1.%2.%3.%4.%5.%6."/>
      <w:lvlJc w:val="left"/>
      <w:pPr>
        <w:ind w:left="1332" w:hanging="624"/>
      </w:pPr>
      <w:rPr>
        <w:rFonts w:hint="default"/>
      </w:rPr>
    </w:lvl>
    <w:lvl w:ilvl="6">
      <w:start w:val="1"/>
      <w:numFmt w:val="decimal"/>
      <w:lvlText w:val="%1.%2.%3.%4.%5.%6.%7."/>
      <w:lvlJc w:val="left"/>
      <w:pPr>
        <w:ind w:left="1332" w:hanging="624"/>
      </w:pPr>
      <w:rPr>
        <w:rFonts w:hint="default"/>
      </w:rPr>
    </w:lvl>
    <w:lvl w:ilvl="7">
      <w:start w:val="1"/>
      <w:numFmt w:val="decimal"/>
      <w:lvlText w:val="%1.%2.%3.%4.%5.%6.%7.%8."/>
      <w:lvlJc w:val="left"/>
      <w:pPr>
        <w:ind w:left="1332" w:hanging="624"/>
      </w:pPr>
      <w:rPr>
        <w:rFonts w:hint="default"/>
      </w:rPr>
    </w:lvl>
    <w:lvl w:ilvl="8">
      <w:start w:val="1"/>
      <w:numFmt w:val="decimal"/>
      <w:lvlText w:val="%1.%2.%3.%4.%5.%6.%7.%8.%9."/>
      <w:lvlJc w:val="left"/>
      <w:pPr>
        <w:ind w:left="1332" w:hanging="624"/>
      </w:pPr>
      <w:rPr>
        <w:rFonts w:hint="default"/>
      </w:rPr>
    </w:lvl>
  </w:abstractNum>
  <w:abstractNum w:abstractNumId="19" w15:restartNumberingAfterBreak="0">
    <w:nsid w:val="378A6D4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F90B72"/>
    <w:multiLevelType w:val="multilevel"/>
    <w:tmpl w:val="20E2E908"/>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21" w15:restartNumberingAfterBreak="0">
    <w:nsid w:val="3EDA6565"/>
    <w:multiLevelType w:val="multilevel"/>
    <w:tmpl w:val="17E4FE14"/>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22" w15:restartNumberingAfterBreak="0">
    <w:nsid w:val="41CA140B"/>
    <w:multiLevelType w:val="multilevel"/>
    <w:tmpl w:val="A61ABFA8"/>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23" w15:restartNumberingAfterBreak="0">
    <w:nsid w:val="42851BCB"/>
    <w:multiLevelType w:val="hybridMultilevel"/>
    <w:tmpl w:val="E5B2761E"/>
    <w:lvl w:ilvl="0" w:tplc="04070019">
      <w:start w:val="1"/>
      <w:numFmt w:val="lowerLetter"/>
      <w:lvlText w:val="%1."/>
      <w:lvlJc w:val="left"/>
      <w:pPr>
        <w:ind w:left="1665" w:hanging="360"/>
      </w:pPr>
    </w:lvl>
    <w:lvl w:ilvl="1" w:tplc="04070019" w:tentative="1">
      <w:start w:val="1"/>
      <w:numFmt w:val="lowerLetter"/>
      <w:lvlText w:val="%2."/>
      <w:lvlJc w:val="left"/>
      <w:pPr>
        <w:ind w:left="2385" w:hanging="360"/>
      </w:pPr>
    </w:lvl>
    <w:lvl w:ilvl="2" w:tplc="0407001B" w:tentative="1">
      <w:start w:val="1"/>
      <w:numFmt w:val="lowerRoman"/>
      <w:lvlText w:val="%3."/>
      <w:lvlJc w:val="right"/>
      <w:pPr>
        <w:ind w:left="3105" w:hanging="180"/>
      </w:pPr>
    </w:lvl>
    <w:lvl w:ilvl="3" w:tplc="0407000F" w:tentative="1">
      <w:start w:val="1"/>
      <w:numFmt w:val="decimal"/>
      <w:lvlText w:val="%4."/>
      <w:lvlJc w:val="left"/>
      <w:pPr>
        <w:ind w:left="3825" w:hanging="360"/>
      </w:pPr>
    </w:lvl>
    <w:lvl w:ilvl="4" w:tplc="04070019" w:tentative="1">
      <w:start w:val="1"/>
      <w:numFmt w:val="lowerLetter"/>
      <w:lvlText w:val="%5."/>
      <w:lvlJc w:val="left"/>
      <w:pPr>
        <w:ind w:left="4545" w:hanging="360"/>
      </w:pPr>
    </w:lvl>
    <w:lvl w:ilvl="5" w:tplc="0407001B" w:tentative="1">
      <w:start w:val="1"/>
      <w:numFmt w:val="lowerRoman"/>
      <w:lvlText w:val="%6."/>
      <w:lvlJc w:val="right"/>
      <w:pPr>
        <w:ind w:left="5265" w:hanging="180"/>
      </w:pPr>
    </w:lvl>
    <w:lvl w:ilvl="6" w:tplc="0407000F" w:tentative="1">
      <w:start w:val="1"/>
      <w:numFmt w:val="decimal"/>
      <w:lvlText w:val="%7."/>
      <w:lvlJc w:val="left"/>
      <w:pPr>
        <w:ind w:left="5985" w:hanging="360"/>
      </w:pPr>
    </w:lvl>
    <w:lvl w:ilvl="7" w:tplc="04070019" w:tentative="1">
      <w:start w:val="1"/>
      <w:numFmt w:val="lowerLetter"/>
      <w:lvlText w:val="%8."/>
      <w:lvlJc w:val="left"/>
      <w:pPr>
        <w:ind w:left="6705" w:hanging="360"/>
      </w:pPr>
    </w:lvl>
    <w:lvl w:ilvl="8" w:tplc="0407001B" w:tentative="1">
      <w:start w:val="1"/>
      <w:numFmt w:val="lowerRoman"/>
      <w:lvlText w:val="%9."/>
      <w:lvlJc w:val="right"/>
      <w:pPr>
        <w:ind w:left="7425" w:hanging="180"/>
      </w:pPr>
    </w:lvl>
  </w:abstractNum>
  <w:abstractNum w:abstractNumId="24" w15:restartNumberingAfterBreak="0">
    <w:nsid w:val="440D582A"/>
    <w:multiLevelType w:val="hybridMultilevel"/>
    <w:tmpl w:val="E6BA1078"/>
    <w:lvl w:ilvl="0" w:tplc="C5F27672">
      <w:start w:val="1"/>
      <w:numFmt w:val="lowerLetter"/>
      <w:lvlText w:val="%1)"/>
      <w:lvlJc w:val="left"/>
      <w:pPr>
        <w:ind w:left="1968" w:hanging="360"/>
      </w:pPr>
      <w:rPr>
        <w:rFonts w:hint="default"/>
      </w:rPr>
    </w:lvl>
    <w:lvl w:ilvl="1" w:tplc="04070019" w:tentative="1">
      <w:start w:val="1"/>
      <w:numFmt w:val="lowerLetter"/>
      <w:lvlText w:val="%2."/>
      <w:lvlJc w:val="left"/>
      <w:pPr>
        <w:ind w:left="2688" w:hanging="360"/>
      </w:pPr>
    </w:lvl>
    <w:lvl w:ilvl="2" w:tplc="0407001B" w:tentative="1">
      <w:start w:val="1"/>
      <w:numFmt w:val="lowerRoman"/>
      <w:lvlText w:val="%3."/>
      <w:lvlJc w:val="right"/>
      <w:pPr>
        <w:ind w:left="3408" w:hanging="180"/>
      </w:pPr>
    </w:lvl>
    <w:lvl w:ilvl="3" w:tplc="0407000F" w:tentative="1">
      <w:start w:val="1"/>
      <w:numFmt w:val="decimal"/>
      <w:lvlText w:val="%4."/>
      <w:lvlJc w:val="left"/>
      <w:pPr>
        <w:ind w:left="4128" w:hanging="360"/>
      </w:pPr>
    </w:lvl>
    <w:lvl w:ilvl="4" w:tplc="04070019" w:tentative="1">
      <w:start w:val="1"/>
      <w:numFmt w:val="lowerLetter"/>
      <w:lvlText w:val="%5."/>
      <w:lvlJc w:val="left"/>
      <w:pPr>
        <w:ind w:left="4848" w:hanging="360"/>
      </w:pPr>
    </w:lvl>
    <w:lvl w:ilvl="5" w:tplc="0407001B" w:tentative="1">
      <w:start w:val="1"/>
      <w:numFmt w:val="lowerRoman"/>
      <w:lvlText w:val="%6."/>
      <w:lvlJc w:val="right"/>
      <w:pPr>
        <w:ind w:left="5568" w:hanging="180"/>
      </w:pPr>
    </w:lvl>
    <w:lvl w:ilvl="6" w:tplc="0407000F" w:tentative="1">
      <w:start w:val="1"/>
      <w:numFmt w:val="decimal"/>
      <w:lvlText w:val="%7."/>
      <w:lvlJc w:val="left"/>
      <w:pPr>
        <w:ind w:left="6288" w:hanging="360"/>
      </w:pPr>
    </w:lvl>
    <w:lvl w:ilvl="7" w:tplc="04070019" w:tentative="1">
      <w:start w:val="1"/>
      <w:numFmt w:val="lowerLetter"/>
      <w:lvlText w:val="%8."/>
      <w:lvlJc w:val="left"/>
      <w:pPr>
        <w:ind w:left="7008" w:hanging="360"/>
      </w:pPr>
    </w:lvl>
    <w:lvl w:ilvl="8" w:tplc="0407001B" w:tentative="1">
      <w:start w:val="1"/>
      <w:numFmt w:val="lowerRoman"/>
      <w:lvlText w:val="%9."/>
      <w:lvlJc w:val="right"/>
      <w:pPr>
        <w:ind w:left="7728" w:hanging="180"/>
      </w:pPr>
    </w:lvl>
  </w:abstractNum>
  <w:abstractNum w:abstractNumId="25" w15:restartNumberingAfterBreak="0">
    <w:nsid w:val="48B207CB"/>
    <w:multiLevelType w:val="hybridMultilevel"/>
    <w:tmpl w:val="92F41314"/>
    <w:lvl w:ilvl="0" w:tplc="6582A528">
      <w:start w:val="1"/>
      <w:numFmt w:val="decimal"/>
      <w:lvlText w:val="%1."/>
      <w:lvlJc w:val="left"/>
      <w:pPr>
        <w:ind w:left="984" w:hanging="360"/>
      </w:pPr>
      <w:rPr>
        <w:rFonts w:hint="default"/>
      </w:rPr>
    </w:lvl>
    <w:lvl w:ilvl="1" w:tplc="04070019" w:tentative="1">
      <w:start w:val="1"/>
      <w:numFmt w:val="lowerLetter"/>
      <w:lvlText w:val="%2."/>
      <w:lvlJc w:val="left"/>
      <w:pPr>
        <w:ind w:left="1704" w:hanging="360"/>
      </w:pPr>
    </w:lvl>
    <w:lvl w:ilvl="2" w:tplc="0407001B" w:tentative="1">
      <w:start w:val="1"/>
      <w:numFmt w:val="lowerRoman"/>
      <w:lvlText w:val="%3."/>
      <w:lvlJc w:val="right"/>
      <w:pPr>
        <w:ind w:left="2424" w:hanging="180"/>
      </w:pPr>
    </w:lvl>
    <w:lvl w:ilvl="3" w:tplc="0407000F" w:tentative="1">
      <w:start w:val="1"/>
      <w:numFmt w:val="decimal"/>
      <w:lvlText w:val="%4."/>
      <w:lvlJc w:val="left"/>
      <w:pPr>
        <w:ind w:left="3144" w:hanging="360"/>
      </w:pPr>
    </w:lvl>
    <w:lvl w:ilvl="4" w:tplc="04070019" w:tentative="1">
      <w:start w:val="1"/>
      <w:numFmt w:val="lowerLetter"/>
      <w:lvlText w:val="%5."/>
      <w:lvlJc w:val="left"/>
      <w:pPr>
        <w:ind w:left="3864" w:hanging="360"/>
      </w:pPr>
    </w:lvl>
    <w:lvl w:ilvl="5" w:tplc="0407001B" w:tentative="1">
      <w:start w:val="1"/>
      <w:numFmt w:val="lowerRoman"/>
      <w:lvlText w:val="%6."/>
      <w:lvlJc w:val="right"/>
      <w:pPr>
        <w:ind w:left="4584" w:hanging="180"/>
      </w:pPr>
    </w:lvl>
    <w:lvl w:ilvl="6" w:tplc="0407000F" w:tentative="1">
      <w:start w:val="1"/>
      <w:numFmt w:val="decimal"/>
      <w:lvlText w:val="%7."/>
      <w:lvlJc w:val="left"/>
      <w:pPr>
        <w:ind w:left="5304" w:hanging="360"/>
      </w:pPr>
    </w:lvl>
    <w:lvl w:ilvl="7" w:tplc="04070019" w:tentative="1">
      <w:start w:val="1"/>
      <w:numFmt w:val="lowerLetter"/>
      <w:lvlText w:val="%8."/>
      <w:lvlJc w:val="left"/>
      <w:pPr>
        <w:ind w:left="6024" w:hanging="360"/>
      </w:pPr>
    </w:lvl>
    <w:lvl w:ilvl="8" w:tplc="0407001B" w:tentative="1">
      <w:start w:val="1"/>
      <w:numFmt w:val="lowerRoman"/>
      <w:lvlText w:val="%9."/>
      <w:lvlJc w:val="right"/>
      <w:pPr>
        <w:ind w:left="6744" w:hanging="180"/>
      </w:pPr>
    </w:lvl>
  </w:abstractNum>
  <w:abstractNum w:abstractNumId="26" w15:restartNumberingAfterBreak="0">
    <w:nsid w:val="49963454"/>
    <w:multiLevelType w:val="hybridMultilevel"/>
    <w:tmpl w:val="606EFB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206BD0"/>
    <w:multiLevelType w:val="multilevel"/>
    <w:tmpl w:val="2220A8B2"/>
    <w:lvl w:ilvl="0">
      <w:start w:val="1"/>
      <w:numFmt w:val="decimal"/>
      <w:lvlText w:val="%1."/>
      <w:lvlJc w:val="left"/>
      <w:pPr>
        <w:ind w:left="1332" w:hanging="624"/>
      </w:pPr>
      <w:rPr>
        <w:rFonts w:hint="default"/>
      </w:rPr>
    </w:lvl>
    <w:lvl w:ilvl="1">
      <w:start w:val="1"/>
      <w:numFmt w:val="decimal"/>
      <w:lvlText w:val="%1.%2."/>
      <w:lvlJc w:val="left"/>
      <w:pPr>
        <w:ind w:left="1332" w:hanging="624"/>
      </w:pPr>
      <w:rPr>
        <w:rFonts w:hint="default"/>
      </w:rPr>
    </w:lvl>
    <w:lvl w:ilvl="2">
      <w:start w:val="1"/>
      <w:numFmt w:val="decimal"/>
      <w:lvlText w:val="%1.%2.%3."/>
      <w:lvlJc w:val="left"/>
      <w:pPr>
        <w:ind w:left="1332" w:hanging="624"/>
      </w:pPr>
      <w:rPr>
        <w:rFonts w:hint="default"/>
      </w:rPr>
    </w:lvl>
    <w:lvl w:ilvl="3">
      <w:start w:val="1"/>
      <w:numFmt w:val="decimal"/>
      <w:lvlText w:val="%1.%2.%3.%4."/>
      <w:lvlJc w:val="left"/>
      <w:pPr>
        <w:ind w:left="1332" w:hanging="624"/>
      </w:pPr>
      <w:rPr>
        <w:rFonts w:hint="default"/>
      </w:rPr>
    </w:lvl>
    <w:lvl w:ilvl="4">
      <w:start w:val="1"/>
      <w:numFmt w:val="decimal"/>
      <w:lvlText w:val="%1.%2.%3.%4.%5."/>
      <w:lvlJc w:val="left"/>
      <w:pPr>
        <w:ind w:left="1332" w:hanging="624"/>
      </w:pPr>
      <w:rPr>
        <w:rFonts w:hint="default"/>
      </w:rPr>
    </w:lvl>
    <w:lvl w:ilvl="5">
      <w:start w:val="1"/>
      <w:numFmt w:val="decimal"/>
      <w:lvlText w:val="%1.%2.%3.%4.%5.%6."/>
      <w:lvlJc w:val="left"/>
      <w:pPr>
        <w:ind w:left="1332" w:hanging="624"/>
      </w:pPr>
      <w:rPr>
        <w:rFonts w:hint="default"/>
      </w:rPr>
    </w:lvl>
    <w:lvl w:ilvl="6">
      <w:start w:val="1"/>
      <w:numFmt w:val="decimal"/>
      <w:lvlText w:val="%1.%2.%3.%4.%5.%6.%7."/>
      <w:lvlJc w:val="left"/>
      <w:pPr>
        <w:ind w:left="1332" w:hanging="624"/>
      </w:pPr>
      <w:rPr>
        <w:rFonts w:hint="default"/>
      </w:rPr>
    </w:lvl>
    <w:lvl w:ilvl="7">
      <w:start w:val="1"/>
      <w:numFmt w:val="decimal"/>
      <w:lvlText w:val="%1.%2.%3.%4.%5.%6.%7.%8."/>
      <w:lvlJc w:val="left"/>
      <w:pPr>
        <w:ind w:left="1332" w:hanging="624"/>
      </w:pPr>
      <w:rPr>
        <w:rFonts w:hint="default"/>
      </w:rPr>
    </w:lvl>
    <w:lvl w:ilvl="8">
      <w:start w:val="1"/>
      <w:numFmt w:val="decimal"/>
      <w:lvlText w:val="%1.%2.%3.%4.%5.%6.%7.%8.%9."/>
      <w:lvlJc w:val="left"/>
      <w:pPr>
        <w:ind w:left="1332" w:hanging="624"/>
      </w:pPr>
      <w:rPr>
        <w:rFonts w:hint="default"/>
      </w:rPr>
    </w:lvl>
  </w:abstractNum>
  <w:abstractNum w:abstractNumId="28" w15:restartNumberingAfterBreak="0">
    <w:nsid w:val="4F9831CA"/>
    <w:multiLevelType w:val="hybridMultilevel"/>
    <w:tmpl w:val="A768B246"/>
    <w:lvl w:ilvl="0" w:tplc="826AC5FE">
      <w:start w:val="1"/>
      <w:numFmt w:val="bullet"/>
      <w:lvlText w:val=""/>
      <w:lvlJc w:val="left"/>
      <w:pPr>
        <w:ind w:left="1344" w:hanging="360"/>
      </w:pPr>
      <w:rPr>
        <w:rFonts w:ascii="Wingdings" w:hAnsi="Wingdings" w:hint="default"/>
        <w:u w:color="FFFF00"/>
      </w:rPr>
    </w:lvl>
    <w:lvl w:ilvl="1" w:tplc="04070003" w:tentative="1">
      <w:start w:val="1"/>
      <w:numFmt w:val="bullet"/>
      <w:lvlText w:val="o"/>
      <w:lvlJc w:val="left"/>
      <w:pPr>
        <w:ind w:left="2064" w:hanging="360"/>
      </w:pPr>
      <w:rPr>
        <w:rFonts w:ascii="Courier New" w:hAnsi="Courier New" w:cs="Courier New" w:hint="default"/>
      </w:rPr>
    </w:lvl>
    <w:lvl w:ilvl="2" w:tplc="04070005" w:tentative="1">
      <w:start w:val="1"/>
      <w:numFmt w:val="bullet"/>
      <w:lvlText w:val=""/>
      <w:lvlJc w:val="left"/>
      <w:pPr>
        <w:ind w:left="2784" w:hanging="360"/>
      </w:pPr>
      <w:rPr>
        <w:rFonts w:ascii="Wingdings" w:hAnsi="Wingdings" w:hint="default"/>
      </w:rPr>
    </w:lvl>
    <w:lvl w:ilvl="3" w:tplc="04070001" w:tentative="1">
      <w:start w:val="1"/>
      <w:numFmt w:val="bullet"/>
      <w:lvlText w:val=""/>
      <w:lvlJc w:val="left"/>
      <w:pPr>
        <w:ind w:left="3504" w:hanging="360"/>
      </w:pPr>
      <w:rPr>
        <w:rFonts w:ascii="Symbol" w:hAnsi="Symbol" w:hint="default"/>
      </w:rPr>
    </w:lvl>
    <w:lvl w:ilvl="4" w:tplc="04070003" w:tentative="1">
      <w:start w:val="1"/>
      <w:numFmt w:val="bullet"/>
      <w:lvlText w:val="o"/>
      <w:lvlJc w:val="left"/>
      <w:pPr>
        <w:ind w:left="4224" w:hanging="360"/>
      </w:pPr>
      <w:rPr>
        <w:rFonts w:ascii="Courier New" w:hAnsi="Courier New" w:cs="Courier New" w:hint="default"/>
      </w:rPr>
    </w:lvl>
    <w:lvl w:ilvl="5" w:tplc="04070005" w:tentative="1">
      <w:start w:val="1"/>
      <w:numFmt w:val="bullet"/>
      <w:lvlText w:val=""/>
      <w:lvlJc w:val="left"/>
      <w:pPr>
        <w:ind w:left="4944" w:hanging="360"/>
      </w:pPr>
      <w:rPr>
        <w:rFonts w:ascii="Wingdings" w:hAnsi="Wingdings" w:hint="default"/>
      </w:rPr>
    </w:lvl>
    <w:lvl w:ilvl="6" w:tplc="04070001" w:tentative="1">
      <w:start w:val="1"/>
      <w:numFmt w:val="bullet"/>
      <w:lvlText w:val=""/>
      <w:lvlJc w:val="left"/>
      <w:pPr>
        <w:ind w:left="5664" w:hanging="360"/>
      </w:pPr>
      <w:rPr>
        <w:rFonts w:ascii="Symbol" w:hAnsi="Symbol" w:hint="default"/>
      </w:rPr>
    </w:lvl>
    <w:lvl w:ilvl="7" w:tplc="04070003" w:tentative="1">
      <w:start w:val="1"/>
      <w:numFmt w:val="bullet"/>
      <w:lvlText w:val="o"/>
      <w:lvlJc w:val="left"/>
      <w:pPr>
        <w:ind w:left="6384" w:hanging="360"/>
      </w:pPr>
      <w:rPr>
        <w:rFonts w:ascii="Courier New" w:hAnsi="Courier New" w:cs="Courier New" w:hint="default"/>
      </w:rPr>
    </w:lvl>
    <w:lvl w:ilvl="8" w:tplc="04070005" w:tentative="1">
      <w:start w:val="1"/>
      <w:numFmt w:val="bullet"/>
      <w:lvlText w:val=""/>
      <w:lvlJc w:val="left"/>
      <w:pPr>
        <w:ind w:left="7104" w:hanging="360"/>
      </w:pPr>
      <w:rPr>
        <w:rFonts w:ascii="Wingdings" w:hAnsi="Wingdings" w:hint="default"/>
      </w:rPr>
    </w:lvl>
  </w:abstractNum>
  <w:abstractNum w:abstractNumId="29" w15:restartNumberingAfterBreak="0">
    <w:nsid w:val="504C2BB7"/>
    <w:multiLevelType w:val="hybridMultilevel"/>
    <w:tmpl w:val="FFB68D7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0B15469"/>
    <w:multiLevelType w:val="hybridMultilevel"/>
    <w:tmpl w:val="E1145E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27B7611"/>
    <w:multiLevelType w:val="multilevel"/>
    <w:tmpl w:val="20E2E908"/>
    <w:lvl w:ilvl="0">
      <w:start w:val="1"/>
      <w:numFmt w:val="decimal"/>
      <w:lvlText w:val="%1."/>
      <w:lvlJc w:val="left"/>
      <w:pPr>
        <w:ind w:left="1332" w:hanging="624"/>
      </w:pPr>
      <w:rPr>
        <w:rFonts w:hint="default"/>
      </w:rPr>
    </w:lvl>
    <w:lvl w:ilvl="1">
      <w:start w:val="1"/>
      <w:numFmt w:val="decimal"/>
      <w:lvlText w:val="%1.%2."/>
      <w:lvlJc w:val="left"/>
      <w:pPr>
        <w:ind w:left="1332" w:hanging="624"/>
      </w:pPr>
      <w:rPr>
        <w:rFonts w:hint="default"/>
      </w:rPr>
    </w:lvl>
    <w:lvl w:ilvl="2">
      <w:start w:val="1"/>
      <w:numFmt w:val="decimal"/>
      <w:lvlText w:val="%1.%2.%3."/>
      <w:lvlJc w:val="left"/>
      <w:pPr>
        <w:ind w:left="1332" w:hanging="624"/>
      </w:pPr>
      <w:rPr>
        <w:rFonts w:hint="default"/>
      </w:rPr>
    </w:lvl>
    <w:lvl w:ilvl="3">
      <w:start w:val="1"/>
      <w:numFmt w:val="decimal"/>
      <w:lvlText w:val="%1.%2.%3.%4."/>
      <w:lvlJc w:val="left"/>
      <w:pPr>
        <w:ind w:left="1332" w:hanging="624"/>
      </w:pPr>
      <w:rPr>
        <w:rFonts w:hint="default"/>
      </w:rPr>
    </w:lvl>
    <w:lvl w:ilvl="4">
      <w:start w:val="1"/>
      <w:numFmt w:val="decimal"/>
      <w:lvlText w:val="%1.%2.%3.%4.%5."/>
      <w:lvlJc w:val="left"/>
      <w:pPr>
        <w:ind w:left="1332" w:hanging="624"/>
      </w:pPr>
      <w:rPr>
        <w:rFonts w:hint="default"/>
      </w:rPr>
    </w:lvl>
    <w:lvl w:ilvl="5">
      <w:start w:val="1"/>
      <w:numFmt w:val="decimal"/>
      <w:lvlText w:val="%1.%2.%3.%4.%5.%6."/>
      <w:lvlJc w:val="left"/>
      <w:pPr>
        <w:ind w:left="1332" w:hanging="624"/>
      </w:pPr>
      <w:rPr>
        <w:rFonts w:hint="default"/>
      </w:rPr>
    </w:lvl>
    <w:lvl w:ilvl="6">
      <w:start w:val="1"/>
      <w:numFmt w:val="decimal"/>
      <w:lvlText w:val="%1.%2.%3.%4.%5.%6.%7."/>
      <w:lvlJc w:val="left"/>
      <w:pPr>
        <w:ind w:left="1332" w:hanging="624"/>
      </w:pPr>
      <w:rPr>
        <w:rFonts w:hint="default"/>
      </w:rPr>
    </w:lvl>
    <w:lvl w:ilvl="7">
      <w:start w:val="1"/>
      <w:numFmt w:val="decimal"/>
      <w:lvlText w:val="%1.%2.%3.%4.%5.%6.%7.%8."/>
      <w:lvlJc w:val="left"/>
      <w:pPr>
        <w:ind w:left="1332" w:hanging="624"/>
      </w:pPr>
      <w:rPr>
        <w:rFonts w:hint="default"/>
      </w:rPr>
    </w:lvl>
    <w:lvl w:ilvl="8">
      <w:start w:val="1"/>
      <w:numFmt w:val="decimal"/>
      <w:lvlText w:val="%1.%2.%3.%4.%5.%6.%7.%8.%9."/>
      <w:lvlJc w:val="left"/>
      <w:pPr>
        <w:ind w:left="1332" w:hanging="624"/>
      </w:pPr>
      <w:rPr>
        <w:rFonts w:hint="default"/>
      </w:rPr>
    </w:lvl>
  </w:abstractNum>
  <w:abstractNum w:abstractNumId="32" w15:restartNumberingAfterBreak="0">
    <w:nsid w:val="565707C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F12C34"/>
    <w:multiLevelType w:val="multilevel"/>
    <w:tmpl w:val="20E2E908"/>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34" w15:restartNumberingAfterBreak="0">
    <w:nsid w:val="5A8F7B8C"/>
    <w:multiLevelType w:val="hybridMultilevel"/>
    <w:tmpl w:val="89E6AF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BE41102"/>
    <w:multiLevelType w:val="hybridMultilevel"/>
    <w:tmpl w:val="34D074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1E609C5"/>
    <w:multiLevelType w:val="hybridMultilevel"/>
    <w:tmpl w:val="38A8D7B2"/>
    <w:lvl w:ilvl="0" w:tplc="15942DB8">
      <w:start w:val="1"/>
      <w:numFmt w:val="lowerLetter"/>
      <w:lvlText w:val="%1)"/>
      <w:lvlJc w:val="left"/>
      <w:pPr>
        <w:ind w:left="1305" w:hanging="360"/>
      </w:pPr>
      <w:rPr>
        <w:rFonts w:hint="default"/>
      </w:rPr>
    </w:lvl>
    <w:lvl w:ilvl="1" w:tplc="04070019" w:tentative="1">
      <w:start w:val="1"/>
      <w:numFmt w:val="lowerLetter"/>
      <w:lvlText w:val="%2."/>
      <w:lvlJc w:val="left"/>
      <w:pPr>
        <w:ind w:left="2025" w:hanging="360"/>
      </w:pPr>
    </w:lvl>
    <w:lvl w:ilvl="2" w:tplc="0407001B" w:tentative="1">
      <w:start w:val="1"/>
      <w:numFmt w:val="lowerRoman"/>
      <w:lvlText w:val="%3."/>
      <w:lvlJc w:val="right"/>
      <w:pPr>
        <w:ind w:left="2745" w:hanging="180"/>
      </w:pPr>
    </w:lvl>
    <w:lvl w:ilvl="3" w:tplc="0407000F" w:tentative="1">
      <w:start w:val="1"/>
      <w:numFmt w:val="decimal"/>
      <w:lvlText w:val="%4."/>
      <w:lvlJc w:val="left"/>
      <w:pPr>
        <w:ind w:left="3465" w:hanging="360"/>
      </w:pPr>
    </w:lvl>
    <w:lvl w:ilvl="4" w:tplc="04070019" w:tentative="1">
      <w:start w:val="1"/>
      <w:numFmt w:val="lowerLetter"/>
      <w:lvlText w:val="%5."/>
      <w:lvlJc w:val="left"/>
      <w:pPr>
        <w:ind w:left="4185" w:hanging="360"/>
      </w:pPr>
    </w:lvl>
    <w:lvl w:ilvl="5" w:tplc="0407001B" w:tentative="1">
      <w:start w:val="1"/>
      <w:numFmt w:val="lowerRoman"/>
      <w:lvlText w:val="%6."/>
      <w:lvlJc w:val="right"/>
      <w:pPr>
        <w:ind w:left="4905" w:hanging="180"/>
      </w:pPr>
    </w:lvl>
    <w:lvl w:ilvl="6" w:tplc="0407000F" w:tentative="1">
      <w:start w:val="1"/>
      <w:numFmt w:val="decimal"/>
      <w:lvlText w:val="%7."/>
      <w:lvlJc w:val="left"/>
      <w:pPr>
        <w:ind w:left="5625" w:hanging="360"/>
      </w:pPr>
    </w:lvl>
    <w:lvl w:ilvl="7" w:tplc="04070019" w:tentative="1">
      <w:start w:val="1"/>
      <w:numFmt w:val="lowerLetter"/>
      <w:lvlText w:val="%8."/>
      <w:lvlJc w:val="left"/>
      <w:pPr>
        <w:ind w:left="6345" w:hanging="360"/>
      </w:pPr>
    </w:lvl>
    <w:lvl w:ilvl="8" w:tplc="0407001B" w:tentative="1">
      <w:start w:val="1"/>
      <w:numFmt w:val="lowerRoman"/>
      <w:lvlText w:val="%9."/>
      <w:lvlJc w:val="right"/>
      <w:pPr>
        <w:ind w:left="7065" w:hanging="180"/>
      </w:pPr>
    </w:lvl>
  </w:abstractNum>
  <w:abstractNum w:abstractNumId="37" w15:restartNumberingAfterBreak="0">
    <w:nsid w:val="651518B2"/>
    <w:multiLevelType w:val="hybridMultilevel"/>
    <w:tmpl w:val="693A6B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6424D13"/>
    <w:multiLevelType w:val="hybridMultilevel"/>
    <w:tmpl w:val="4260F074"/>
    <w:lvl w:ilvl="0" w:tplc="BF7ED212">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A007D5"/>
    <w:multiLevelType w:val="hybridMultilevel"/>
    <w:tmpl w:val="89E6AF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FCA5789"/>
    <w:multiLevelType w:val="hybridMultilevel"/>
    <w:tmpl w:val="DACEA9E2"/>
    <w:lvl w:ilvl="0" w:tplc="C5F27672">
      <w:start w:val="1"/>
      <w:numFmt w:val="lowerLetter"/>
      <w:lvlText w:val="%1)"/>
      <w:lvlJc w:val="left"/>
      <w:pPr>
        <w:ind w:left="1665" w:hanging="360"/>
      </w:pPr>
      <w:rPr>
        <w:rFonts w:hint="default"/>
      </w:rPr>
    </w:lvl>
    <w:lvl w:ilvl="1" w:tplc="04070019" w:tentative="1">
      <w:start w:val="1"/>
      <w:numFmt w:val="lowerLetter"/>
      <w:lvlText w:val="%2."/>
      <w:lvlJc w:val="left"/>
      <w:pPr>
        <w:ind w:left="2385" w:hanging="360"/>
      </w:pPr>
    </w:lvl>
    <w:lvl w:ilvl="2" w:tplc="0407001B" w:tentative="1">
      <w:start w:val="1"/>
      <w:numFmt w:val="lowerRoman"/>
      <w:lvlText w:val="%3."/>
      <w:lvlJc w:val="right"/>
      <w:pPr>
        <w:ind w:left="3105" w:hanging="180"/>
      </w:pPr>
    </w:lvl>
    <w:lvl w:ilvl="3" w:tplc="0407000F" w:tentative="1">
      <w:start w:val="1"/>
      <w:numFmt w:val="decimal"/>
      <w:lvlText w:val="%4."/>
      <w:lvlJc w:val="left"/>
      <w:pPr>
        <w:ind w:left="3825" w:hanging="360"/>
      </w:pPr>
    </w:lvl>
    <w:lvl w:ilvl="4" w:tplc="04070019" w:tentative="1">
      <w:start w:val="1"/>
      <w:numFmt w:val="lowerLetter"/>
      <w:lvlText w:val="%5."/>
      <w:lvlJc w:val="left"/>
      <w:pPr>
        <w:ind w:left="4545" w:hanging="360"/>
      </w:pPr>
    </w:lvl>
    <w:lvl w:ilvl="5" w:tplc="0407001B" w:tentative="1">
      <w:start w:val="1"/>
      <w:numFmt w:val="lowerRoman"/>
      <w:lvlText w:val="%6."/>
      <w:lvlJc w:val="right"/>
      <w:pPr>
        <w:ind w:left="5265" w:hanging="180"/>
      </w:pPr>
    </w:lvl>
    <w:lvl w:ilvl="6" w:tplc="0407000F" w:tentative="1">
      <w:start w:val="1"/>
      <w:numFmt w:val="decimal"/>
      <w:lvlText w:val="%7."/>
      <w:lvlJc w:val="left"/>
      <w:pPr>
        <w:ind w:left="5985" w:hanging="360"/>
      </w:pPr>
    </w:lvl>
    <w:lvl w:ilvl="7" w:tplc="04070019" w:tentative="1">
      <w:start w:val="1"/>
      <w:numFmt w:val="lowerLetter"/>
      <w:lvlText w:val="%8."/>
      <w:lvlJc w:val="left"/>
      <w:pPr>
        <w:ind w:left="6705" w:hanging="360"/>
      </w:pPr>
    </w:lvl>
    <w:lvl w:ilvl="8" w:tplc="0407001B" w:tentative="1">
      <w:start w:val="1"/>
      <w:numFmt w:val="lowerRoman"/>
      <w:lvlText w:val="%9."/>
      <w:lvlJc w:val="right"/>
      <w:pPr>
        <w:ind w:left="7425" w:hanging="180"/>
      </w:pPr>
    </w:lvl>
  </w:abstractNum>
  <w:abstractNum w:abstractNumId="41" w15:restartNumberingAfterBreak="0">
    <w:nsid w:val="733F77A7"/>
    <w:multiLevelType w:val="hybridMultilevel"/>
    <w:tmpl w:val="2266F5B0"/>
    <w:lvl w:ilvl="0" w:tplc="C5F27672">
      <w:start w:val="1"/>
      <w:numFmt w:val="lowerLetter"/>
      <w:lvlText w:val="%1)"/>
      <w:lvlJc w:val="left"/>
      <w:pPr>
        <w:ind w:left="1665" w:hanging="360"/>
      </w:pPr>
      <w:rPr>
        <w:rFonts w:hint="default"/>
      </w:rPr>
    </w:lvl>
    <w:lvl w:ilvl="1" w:tplc="C5F27672">
      <w:start w:val="1"/>
      <w:numFmt w:val="lowerLetter"/>
      <w:lvlText w:val="%2)"/>
      <w:lvlJc w:val="left"/>
      <w:pPr>
        <w:ind w:left="2385" w:hanging="360"/>
      </w:pPr>
      <w:rPr>
        <w:rFonts w:hint="default"/>
      </w:rPr>
    </w:lvl>
    <w:lvl w:ilvl="2" w:tplc="0407001B">
      <w:start w:val="1"/>
      <w:numFmt w:val="lowerRoman"/>
      <w:lvlText w:val="%3."/>
      <w:lvlJc w:val="right"/>
      <w:pPr>
        <w:ind w:left="3105" w:hanging="180"/>
      </w:pPr>
    </w:lvl>
    <w:lvl w:ilvl="3" w:tplc="0407000F" w:tentative="1">
      <w:start w:val="1"/>
      <w:numFmt w:val="decimal"/>
      <w:lvlText w:val="%4."/>
      <w:lvlJc w:val="left"/>
      <w:pPr>
        <w:ind w:left="3825" w:hanging="360"/>
      </w:pPr>
    </w:lvl>
    <w:lvl w:ilvl="4" w:tplc="04070019" w:tentative="1">
      <w:start w:val="1"/>
      <w:numFmt w:val="lowerLetter"/>
      <w:lvlText w:val="%5."/>
      <w:lvlJc w:val="left"/>
      <w:pPr>
        <w:ind w:left="4545" w:hanging="360"/>
      </w:pPr>
    </w:lvl>
    <w:lvl w:ilvl="5" w:tplc="0407001B" w:tentative="1">
      <w:start w:val="1"/>
      <w:numFmt w:val="lowerRoman"/>
      <w:lvlText w:val="%6."/>
      <w:lvlJc w:val="right"/>
      <w:pPr>
        <w:ind w:left="5265" w:hanging="180"/>
      </w:pPr>
    </w:lvl>
    <w:lvl w:ilvl="6" w:tplc="0407000F" w:tentative="1">
      <w:start w:val="1"/>
      <w:numFmt w:val="decimal"/>
      <w:lvlText w:val="%7."/>
      <w:lvlJc w:val="left"/>
      <w:pPr>
        <w:ind w:left="5985" w:hanging="360"/>
      </w:pPr>
    </w:lvl>
    <w:lvl w:ilvl="7" w:tplc="04070019" w:tentative="1">
      <w:start w:val="1"/>
      <w:numFmt w:val="lowerLetter"/>
      <w:lvlText w:val="%8."/>
      <w:lvlJc w:val="left"/>
      <w:pPr>
        <w:ind w:left="6705" w:hanging="360"/>
      </w:pPr>
    </w:lvl>
    <w:lvl w:ilvl="8" w:tplc="0407001B" w:tentative="1">
      <w:start w:val="1"/>
      <w:numFmt w:val="lowerRoman"/>
      <w:lvlText w:val="%9."/>
      <w:lvlJc w:val="right"/>
      <w:pPr>
        <w:ind w:left="7425" w:hanging="180"/>
      </w:pPr>
    </w:lvl>
  </w:abstractNum>
  <w:abstractNum w:abstractNumId="42" w15:restartNumberingAfterBreak="0">
    <w:nsid w:val="734E5463"/>
    <w:multiLevelType w:val="hybridMultilevel"/>
    <w:tmpl w:val="50646A32"/>
    <w:lvl w:ilvl="0" w:tplc="BF7ED212">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A23595F"/>
    <w:multiLevelType w:val="multilevel"/>
    <w:tmpl w:val="E34C58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A375B80"/>
    <w:multiLevelType w:val="hybridMultilevel"/>
    <w:tmpl w:val="3ED8415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2"/>
  </w:num>
  <w:num w:numId="2">
    <w:abstractNumId w:val="10"/>
  </w:num>
  <w:num w:numId="3">
    <w:abstractNumId w:val="5"/>
  </w:num>
  <w:num w:numId="4">
    <w:abstractNumId w:val="16"/>
  </w:num>
  <w:num w:numId="5">
    <w:abstractNumId w:val="38"/>
  </w:num>
  <w:num w:numId="6">
    <w:abstractNumId w:val="13"/>
  </w:num>
  <w:num w:numId="7">
    <w:abstractNumId w:val="23"/>
  </w:num>
  <w:num w:numId="8">
    <w:abstractNumId w:val="36"/>
  </w:num>
  <w:num w:numId="9">
    <w:abstractNumId w:val="8"/>
  </w:num>
  <w:num w:numId="10">
    <w:abstractNumId w:val="40"/>
  </w:num>
  <w:num w:numId="11">
    <w:abstractNumId w:val="11"/>
  </w:num>
  <w:num w:numId="12">
    <w:abstractNumId w:val="4"/>
  </w:num>
  <w:num w:numId="13">
    <w:abstractNumId w:val="9"/>
  </w:num>
  <w:num w:numId="14">
    <w:abstractNumId w:val="1"/>
  </w:num>
  <w:num w:numId="15">
    <w:abstractNumId w:val="26"/>
  </w:num>
  <w:num w:numId="16">
    <w:abstractNumId w:val="12"/>
  </w:num>
  <w:num w:numId="17">
    <w:abstractNumId w:val="35"/>
  </w:num>
  <w:num w:numId="18">
    <w:abstractNumId w:val="43"/>
  </w:num>
  <w:num w:numId="19">
    <w:abstractNumId w:val="2"/>
  </w:num>
  <w:num w:numId="20">
    <w:abstractNumId w:val="19"/>
  </w:num>
  <w:num w:numId="21">
    <w:abstractNumId w:val="0"/>
  </w:num>
  <w:num w:numId="22">
    <w:abstractNumId w:val="33"/>
  </w:num>
  <w:num w:numId="23">
    <w:abstractNumId w:val="17"/>
  </w:num>
  <w:num w:numId="24">
    <w:abstractNumId w:val="32"/>
  </w:num>
  <w:num w:numId="25">
    <w:abstractNumId w:val="18"/>
  </w:num>
  <w:num w:numId="26">
    <w:abstractNumId w:val="22"/>
  </w:num>
  <w:num w:numId="27">
    <w:abstractNumId w:val="27"/>
  </w:num>
  <w:num w:numId="28">
    <w:abstractNumId w:val="15"/>
  </w:num>
  <w:num w:numId="29">
    <w:abstractNumId w:val="31"/>
  </w:num>
  <w:num w:numId="30">
    <w:abstractNumId w:val="20"/>
  </w:num>
  <w:num w:numId="31">
    <w:abstractNumId w:val="21"/>
  </w:num>
  <w:num w:numId="32">
    <w:abstractNumId w:val="37"/>
  </w:num>
  <w:num w:numId="33">
    <w:abstractNumId w:val="44"/>
  </w:num>
  <w:num w:numId="34">
    <w:abstractNumId w:val="29"/>
  </w:num>
  <w:num w:numId="35">
    <w:abstractNumId w:val="3"/>
  </w:num>
  <w:num w:numId="36">
    <w:abstractNumId w:val="34"/>
  </w:num>
  <w:num w:numId="37">
    <w:abstractNumId w:val="14"/>
  </w:num>
  <w:num w:numId="38">
    <w:abstractNumId w:val="28"/>
  </w:num>
  <w:num w:numId="39">
    <w:abstractNumId w:val="39"/>
  </w:num>
  <w:num w:numId="40">
    <w:abstractNumId w:val="25"/>
  </w:num>
  <w:num w:numId="41">
    <w:abstractNumId w:val="6"/>
  </w:num>
  <w:num w:numId="42">
    <w:abstractNumId w:val="41"/>
  </w:num>
  <w:num w:numId="43">
    <w:abstractNumId w:val="7"/>
  </w:num>
  <w:num w:numId="44">
    <w:abstractNumId w:val="24"/>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ocumentProtection w:edit="readOnly" w:formatting="1" w:enforcement="0"/>
  <w:defaultTabStop w:val="624"/>
  <w:hyphenationZone w:val="425"/>
  <w:drawingGridHorizontalSpacing w:val="181"/>
  <w:drawingGridVerticalSpacing w:val="181"/>
  <w:displayHorizontalDrawingGridEvery w:val="8"/>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FD"/>
    <w:rsid w:val="00006472"/>
    <w:rsid w:val="0001159E"/>
    <w:rsid w:val="00013690"/>
    <w:rsid w:val="00014B7D"/>
    <w:rsid w:val="00020014"/>
    <w:rsid w:val="00025F7C"/>
    <w:rsid w:val="0003009A"/>
    <w:rsid w:val="0003581A"/>
    <w:rsid w:val="000428C6"/>
    <w:rsid w:val="00044681"/>
    <w:rsid w:val="000522F5"/>
    <w:rsid w:val="00053B8A"/>
    <w:rsid w:val="00060DD1"/>
    <w:rsid w:val="00061437"/>
    <w:rsid w:val="00063DBE"/>
    <w:rsid w:val="00064505"/>
    <w:rsid w:val="000678A2"/>
    <w:rsid w:val="00072C8A"/>
    <w:rsid w:val="00074464"/>
    <w:rsid w:val="0007650B"/>
    <w:rsid w:val="00076F8C"/>
    <w:rsid w:val="00076FFE"/>
    <w:rsid w:val="000808B0"/>
    <w:rsid w:val="0008469F"/>
    <w:rsid w:val="0008662D"/>
    <w:rsid w:val="00087457"/>
    <w:rsid w:val="00094261"/>
    <w:rsid w:val="000A00AC"/>
    <w:rsid w:val="000A3C55"/>
    <w:rsid w:val="000B06BF"/>
    <w:rsid w:val="000B3C20"/>
    <w:rsid w:val="000C080E"/>
    <w:rsid w:val="000C4F97"/>
    <w:rsid w:val="000C6DD7"/>
    <w:rsid w:val="000D08A0"/>
    <w:rsid w:val="000D12FC"/>
    <w:rsid w:val="000D161A"/>
    <w:rsid w:val="000D3E85"/>
    <w:rsid w:val="000F0008"/>
    <w:rsid w:val="000F258A"/>
    <w:rsid w:val="000F381D"/>
    <w:rsid w:val="000F406D"/>
    <w:rsid w:val="000F407F"/>
    <w:rsid w:val="001011C9"/>
    <w:rsid w:val="0010631F"/>
    <w:rsid w:val="00110B6B"/>
    <w:rsid w:val="001119CE"/>
    <w:rsid w:val="00114157"/>
    <w:rsid w:val="001179FD"/>
    <w:rsid w:val="00117C68"/>
    <w:rsid w:val="00124A38"/>
    <w:rsid w:val="001258B4"/>
    <w:rsid w:val="00127E1B"/>
    <w:rsid w:val="001401DB"/>
    <w:rsid w:val="00142B1B"/>
    <w:rsid w:val="00145FCD"/>
    <w:rsid w:val="001547E9"/>
    <w:rsid w:val="001601A5"/>
    <w:rsid w:val="00173D8D"/>
    <w:rsid w:val="00175C8A"/>
    <w:rsid w:val="0019206E"/>
    <w:rsid w:val="00194670"/>
    <w:rsid w:val="001967DB"/>
    <w:rsid w:val="001A37A0"/>
    <w:rsid w:val="001A734F"/>
    <w:rsid w:val="001B1E16"/>
    <w:rsid w:val="001B2A51"/>
    <w:rsid w:val="001C13A3"/>
    <w:rsid w:val="001C43FA"/>
    <w:rsid w:val="001C625E"/>
    <w:rsid w:val="001C69E6"/>
    <w:rsid w:val="001C7031"/>
    <w:rsid w:val="001D0096"/>
    <w:rsid w:val="001D0C52"/>
    <w:rsid w:val="001D7564"/>
    <w:rsid w:val="001E02A5"/>
    <w:rsid w:val="002005A6"/>
    <w:rsid w:val="0020099C"/>
    <w:rsid w:val="0020123A"/>
    <w:rsid w:val="0020254F"/>
    <w:rsid w:val="00206C8A"/>
    <w:rsid w:val="002079EA"/>
    <w:rsid w:val="00207A4D"/>
    <w:rsid w:val="002155D7"/>
    <w:rsid w:val="002159DC"/>
    <w:rsid w:val="00221322"/>
    <w:rsid w:val="00222246"/>
    <w:rsid w:val="0022329F"/>
    <w:rsid w:val="002232FF"/>
    <w:rsid w:val="00225BBD"/>
    <w:rsid w:val="0022633B"/>
    <w:rsid w:val="00230718"/>
    <w:rsid w:val="0023316A"/>
    <w:rsid w:val="0023362F"/>
    <w:rsid w:val="0023651B"/>
    <w:rsid w:val="0023716B"/>
    <w:rsid w:val="00237572"/>
    <w:rsid w:val="00241B36"/>
    <w:rsid w:val="002432C0"/>
    <w:rsid w:val="002434B5"/>
    <w:rsid w:val="00244C0F"/>
    <w:rsid w:val="002451BB"/>
    <w:rsid w:val="00245C07"/>
    <w:rsid w:val="0025247D"/>
    <w:rsid w:val="00252ACA"/>
    <w:rsid w:val="00252B8F"/>
    <w:rsid w:val="00255AF3"/>
    <w:rsid w:val="00260CC1"/>
    <w:rsid w:val="002617CD"/>
    <w:rsid w:val="00261B74"/>
    <w:rsid w:val="00264E93"/>
    <w:rsid w:val="002753CD"/>
    <w:rsid w:val="00277589"/>
    <w:rsid w:val="00280859"/>
    <w:rsid w:val="002816C9"/>
    <w:rsid w:val="00281A0F"/>
    <w:rsid w:val="002836C8"/>
    <w:rsid w:val="002838CF"/>
    <w:rsid w:val="00284F1D"/>
    <w:rsid w:val="002863A6"/>
    <w:rsid w:val="002964FF"/>
    <w:rsid w:val="002A0A27"/>
    <w:rsid w:val="002A65F6"/>
    <w:rsid w:val="002B5807"/>
    <w:rsid w:val="002C198E"/>
    <w:rsid w:val="002C404F"/>
    <w:rsid w:val="002C6EB9"/>
    <w:rsid w:val="002D3978"/>
    <w:rsid w:val="002D6945"/>
    <w:rsid w:val="002E1B49"/>
    <w:rsid w:val="002E7BAC"/>
    <w:rsid w:val="002F0291"/>
    <w:rsid w:val="002F0D6F"/>
    <w:rsid w:val="002F2DA5"/>
    <w:rsid w:val="002F5D2C"/>
    <w:rsid w:val="002F7106"/>
    <w:rsid w:val="003015DB"/>
    <w:rsid w:val="00305358"/>
    <w:rsid w:val="003159AB"/>
    <w:rsid w:val="0031627D"/>
    <w:rsid w:val="00324EDE"/>
    <w:rsid w:val="00335893"/>
    <w:rsid w:val="0034152C"/>
    <w:rsid w:val="00341CAF"/>
    <w:rsid w:val="003474CC"/>
    <w:rsid w:val="00350063"/>
    <w:rsid w:val="0035082F"/>
    <w:rsid w:val="0035240A"/>
    <w:rsid w:val="00354981"/>
    <w:rsid w:val="00355105"/>
    <w:rsid w:val="00362543"/>
    <w:rsid w:val="003641B8"/>
    <w:rsid w:val="0036686B"/>
    <w:rsid w:val="003721FD"/>
    <w:rsid w:val="003747CE"/>
    <w:rsid w:val="00380F7F"/>
    <w:rsid w:val="00383383"/>
    <w:rsid w:val="0039394E"/>
    <w:rsid w:val="0039685D"/>
    <w:rsid w:val="00397E12"/>
    <w:rsid w:val="003A6690"/>
    <w:rsid w:val="003B3C35"/>
    <w:rsid w:val="003B4B47"/>
    <w:rsid w:val="003B548D"/>
    <w:rsid w:val="003B6DAF"/>
    <w:rsid w:val="003B6F8D"/>
    <w:rsid w:val="003C5E45"/>
    <w:rsid w:val="003D0A05"/>
    <w:rsid w:val="003D3173"/>
    <w:rsid w:val="003D3BE7"/>
    <w:rsid w:val="003D3F0C"/>
    <w:rsid w:val="003D419D"/>
    <w:rsid w:val="003D5A13"/>
    <w:rsid w:val="003D7945"/>
    <w:rsid w:val="003D7CAA"/>
    <w:rsid w:val="003E23D1"/>
    <w:rsid w:val="003E45CE"/>
    <w:rsid w:val="003E7641"/>
    <w:rsid w:val="003E7CE9"/>
    <w:rsid w:val="003F003F"/>
    <w:rsid w:val="003F4129"/>
    <w:rsid w:val="003F4ED3"/>
    <w:rsid w:val="003F732F"/>
    <w:rsid w:val="00402552"/>
    <w:rsid w:val="004055AC"/>
    <w:rsid w:val="00405A7E"/>
    <w:rsid w:val="00405F47"/>
    <w:rsid w:val="00406DD7"/>
    <w:rsid w:val="00407AB7"/>
    <w:rsid w:val="00407CE6"/>
    <w:rsid w:val="004126F7"/>
    <w:rsid w:val="004230C0"/>
    <w:rsid w:val="00426A88"/>
    <w:rsid w:val="00440057"/>
    <w:rsid w:val="00440B4F"/>
    <w:rsid w:val="004435A6"/>
    <w:rsid w:val="00445DF3"/>
    <w:rsid w:val="0044661D"/>
    <w:rsid w:val="004470AE"/>
    <w:rsid w:val="0045311E"/>
    <w:rsid w:val="0045593B"/>
    <w:rsid w:val="00460EAB"/>
    <w:rsid w:val="00461290"/>
    <w:rsid w:val="00464048"/>
    <w:rsid w:val="00464AA7"/>
    <w:rsid w:val="00470D00"/>
    <w:rsid w:val="0047180C"/>
    <w:rsid w:val="004744C3"/>
    <w:rsid w:val="00475A99"/>
    <w:rsid w:val="0047646D"/>
    <w:rsid w:val="00480635"/>
    <w:rsid w:val="0048076F"/>
    <w:rsid w:val="00485775"/>
    <w:rsid w:val="004868A3"/>
    <w:rsid w:val="00492D8D"/>
    <w:rsid w:val="00497FDC"/>
    <w:rsid w:val="004A3FDB"/>
    <w:rsid w:val="004A4BAE"/>
    <w:rsid w:val="004A559E"/>
    <w:rsid w:val="004A7D97"/>
    <w:rsid w:val="004B5F18"/>
    <w:rsid w:val="004B6A80"/>
    <w:rsid w:val="004C09E4"/>
    <w:rsid w:val="004C2C86"/>
    <w:rsid w:val="004C40B9"/>
    <w:rsid w:val="004D2F94"/>
    <w:rsid w:val="004D735A"/>
    <w:rsid w:val="004D7D7E"/>
    <w:rsid w:val="004E180A"/>
    <w:rsid w:val="004E4C8A"/>
    <w:rsid w:val="004E7586"/>
    <w:rsid w:val="004F664F"/>
    <w:rsid w:val="00501013"/>
    <w:rsid w:val="005015D1"/>
    <w:rsid w:val="00505AB5"/>
    <w:rsid w:val="00507E48"/>
    <w:rsid w:val="00512156"/>
    <w:rsid w:val="00514590"/>
    <w:rsid w:val="00515E47"/>
    <w:rsid w:val="0051670A"/>
    <w:rsid w:val="00531F19"/>
    <w:rsid w:val="00532EB4"/>
    <w:rsid w:val="00533598"/>
    <w:rsid w:val="00534C86"/>
    <w:rsid w:val="00536F63"/>
    <w:rsid w:val="00537658"/>
    <w:rsid w:val="00537FB8"/>
    <w:rsid w:val="005407D8"/>
    <w:rsid w:val="00541661"/>
    <w:rsid w:val="00542CD8"/>
    <w:rsid w:val="0054403F"/>
    <w:rsid w:val="0055274F"/>
    <w:rsid w:val="005557AA"/>
    <w:rsid w:val="0055690C"/>
    <w:rsid w:val="00556FCF"/>
    <w:rsid w:val="00560237"/>
    <w:rsid w:val="0056048E"/>
    <w:rsid w:val="005617B3"/>
    <w:rsid w:val="00563F37"/>
    <w:rsid w:val="00564E12"/>
    <w:rsid w:val="005665FC"/>
    <w:rsid w:val="00566887"/>
    <w:rsid w:val="0056750C"/>
    <w:rsid w:val="005715E4"/>
    <w:rsid w:val="00573011"/>
    <w:rsid w:val="00586729"/>
    <w:rsid w:val="00586FCA"/>
    <w:rsid w:val="00593A2E"/>
    <w:rsid w:val="00594929"/>
    <w:rsid w:val="005952A8"/>
    <w:rsid w:val="00595CE1"/>
    <w:rsid w:val="0059642E"/>
    <w:rsid w:val="00597D88"/>
    <w:rsid w:val="005A62C9"/>
    <w:rsid w:val="005A6B54"/>
    <w:rsid w:val="005A7050"/>
    <w:rsid w:val="005A7D6B"/>
    <w:rsid w:val="005B11E0"/>
    <w:rsid w:val="005B19F2"/>
    <w:rsid w:val="005B3366"/>
    <w:rsid w:val="005B5383"/>
    <w:rsid w:val="005B7E15"/>
    <w:rsid w:val="005D0855"/>
    <w:rsid w:val="005D5677"/>
    <w:rsid w:val="005D5A9B"/>
    <w:rsid w:val="005D60CF"/>
    <w:rsid w:val="005E18D4"/>
    <w:rsid w:val="005E323F"/>
    <w:rsid w:val="005E4F33"/>
    <w:rsid w:val="005E5B7A"/>
    <w:rsid w:val="005E7373"/>
    <w:rsid w:val="005E75A9"/>
    <w:rsid w:val="005F1C88"/>
    <w:rsid w:val="005F2FCF"/>
    <w:rsid w:val="005F4B19"/>
    <w:rsid w:val="006005B5"/>
    <w:rsid w:val="00600C38"/>
    <w:rsid w:val="00604986"/>
    <w:rsid w:val="0060778D"/>
    <w:rsid w:val="00610C7F"/>
    <w:rsid w:val="00612114"/>
    <w:rsid w:val="00614576"/>
    <w:rsid w:val="006151AD"/>
    <w:rsid w:val="00615CAA"/>
    <w:rsid w:val="00616A5F"/>
    <w:rsid w:val="006176AC"/>
    <w:rsid w:val="00620AD1"/>
    <w:rsid w:val="00620FF4"/>
    <w:rsid w:val="00622A20"/>
    <w:rsid w:val="006243F1"/>
    <w:rsid w:val="0062492F"/>
    <w:rsid w:val="00624A54"/>
    <w:rsid w:val="0062660E"/>
    <w:rsid w:val="00626D18"/>
    <w:rsid w:val="006275C3"/>
    <w:rsid w:val="00631318"/>
    <w:rsid w:val="0063332D"/>
    <w:rsid w:val="00635C89"/>
    <w:rsid w:val="00635F79"/>
    <w:rsid w:val="006362EC"/>
    <w:rsid w:val="00641866"/>
    <w:rsid w:val="00651182"/>
    <w:rsid w:val="006536C0"/>
    <w:rsid w:val="00657E1B"/>
    <w:rsid w:val="00657FFD"/>
    <w:rsid w:val="006601BD"/>
    <w:rsid w:val="00661B0F"/>
    <w:rsid w:val="00665291"/>
    <w:rsid w:val="0066639E"/>
    <w:rsid w:val="00667285"/>
    <w:rsid w:val="00671B8A"/>
    <w:rsid w:val="00681E62"/>
    <w:rsid w:val="00693DFE"/>
    <w:rsid w:val="006942E4"/>
    <w:rsid w:val="00694DC9"/>
    <w:rsid w:val="00696C2A"/>
    <w:rsid w:val="00697366"/>
    <w:rsid w:val="006A2B96"/>
    <w:rsid w:val="006A3142"/>
    <w:rsid w:val="006B0068"/>
    <w:rsid w:val="006B145E"/>
    <w:rsid w:val="006B37DF"/>
    <w:rsid w:val="006B52C8"/>
    <w:rsid w:val="006B6344"/>
    <w:rsid w:val="006B7A14"/>
    <w:rsid w:val="006C64E8"/>
    <w:rsid w:val="006D1A1F"/>
    <w:rsid w:val="006D44DD"/>
    <w:rsid w:val="006D47D3"/>
    <w:rsid w:val="006E0685"/>
    <w:rsid w:val="006E1DFE"/>
    <w:rsid w:val="006E25D8"/>
    <w:rsid w:val="006E619B"/>
    <w:rsid w:val="006E6E9A"/>
    <w:rsid w:val="006F0DD0"/>
    <w:rsid w:val="006F41FF"/>
    <w:rsid w:val="006F60EB"/>
    <w:rsid w:val="007001F5"/>
    <w:rsid w:val="00702A89"/>
    <w:rsid w:val="007107DD"/>
    <w:rsid w:val="007135C4"/>
    <w:rsid w:val="00716740"/>
    <w:rsid w:val="00720E93"/>
    <w:rsid w:val="00726F04"/>
    <w:rsid w:val="0072714B"/>
    <w:rsid w:val="007318C2"/>
    <w:rsid w:val="00735E94"/>
    <w:rsid w:val="00736F97"/>
    <w:rsid w:val="00737253"/>
    <w:rsid w:val="00741F37"/>
    <w:rsid w:val="00747220"/>
    <w:rsid w:val="00752218"/>
    <w:rsid w:val="007574DA"/>
    <w:rsid w:val="007633C7"/>
    <w:rsid w:val="00763B2B"/>
    <w:rsid w:val="00765348"/>
    <w:rsid w:val="007659E1"/>
    <w:rsid w:val="00767075"/>
    <w:rsid w:val="00767161"/>
    <w:rsid w:val="0077262C"/>
    <w:rsid w:val="0077385F"/>
    <w:rsid w:val="00775CC1"/>
    <w:rsid w:val="0078339B"/>
    <w:rsid w:val="0078618E"/>
    <w:rsid w:val="007864B0"/>
    <w:rsid w:val="0078784D"/>
    <w:rsid w:val="007878DD"/>
    <w:rsid w:val="00792728"/>
    <w:rsid w:val="00793EEC"/>
    <w:rsid w:val="0079481E"/>
    <w:rsid w:val="00795C25"/>
    <w:rsid w:val="007A0964"/>
    <w:rsid w:val="007A116E"/>
    <w:rsid w:val="007A3832"/>
    <w:rsid w:val="007A7F86"/>
    <w:rsid w:val="007B0C06"/>
    <w:rsid w:val="007C37F0"/>
    <w:rsid w:val="007C7D60"/>
    <w:rsid w:val="007D0971"/>
    <w:rsid w:val="007D2AA0"/>
    <w:rsid w:val="007D6BF9"/>
    <w:rsid w:val="007D7035"/>
    <w:rsid w:val="007D7C36"/>
    <w:rsid w:val="007E1F17"/>
    <w:rsid w:val="007E4895"/>
    <w:rsid w:val="007E4EA7"/>
    <w:rsid w:val="007E55D2"/>
    <w:rsid w:val="007E7AE0"/>
    <w:rsid w:val="007F1A07"/>
    <w:rsid w:val="007F602D"/>
    <w:rsid w:val="007F733A"/>
    <w:rsid w:val="007F7A1D"/>
    <w:rsid w:val="00801CA7"/>
    <w:rsid w:val="00804B01"/>
    <w:rsid w:val="00805A6D"/>
    <w:rsid w:val="00806717"/>
    <w:rsid w:val="0081204E"/>
    <w:rsid w:val="00812078"/>
    <w:rsid w:val="008121DF"/>
    <w:rsid w:val="0081226F"/>
    <w:rsid w:val="008127CA"/>
    <w:rsid w:val="00813FD8"/>
    <w:rsid w:val="00815D7A"/>
    <w:rsid w:val="0082458D"/>
    <w:rsid w:val="00832193"/>
    <w:rsid w:val="00842017"/>
    <w:rsid w:val="00843F43"/>
    <w:rsid w:val="00852D79"/>
    <w:rsid w:val="00853E76"/>
    <w:rsid w:val="00854183"/>
    <w:rsid w:val="00855BFB"/>
    <w:rsid w:val="0086150C"/>
    <w:rsid w:val="0086192F"/>
    <w:rsid w:val="00866FAB"/>
    <w:rsid w:val="008705D6"/>
    <w:rsid w:val="008734B6"/>
    <w:rsid w:val="00882F1F"/>
    <w:rsid w:val="008909A8"/>
    <w:rsid w:val="00896D5F"/>
    <w:rsid w:val="00897F1A"/>
    <w:rsid w:val="008A1010"/>
    <w:rsid w:val="008A139D"/>
    <w:rsid w:val="008B01A0"/>
    <w:rsid w:val="008B326E"/>
    <w:rsid w:val="008B6C3F"/>
    <w:rsid w:val="008C01C0"/>
    <w:rsid w:val="008C1B3A"/>
    <w:rsid w:val="008C4557"/>
    <w:rsid w:val="008C4BB3"/>
    <w:rsid w:val="008C4DCA"/>
    <w:rsid w:val="008C503F"/>
    <w:rsid w:val="008C6A2B"/>
    <w:rsid w:val="008E1F47"/>
    <w:rsid w:val="008E7901"/>
    <w:rsid w:val="008F0D29"/>
    <w:rsid w:val="008F72B4"/>
    <w:rsid w:val="0090028C"/>
    <w:rsid w:val="009023EF"/>
    <w:rsid w:val="009025BB"/>
    <w:rsid w:val="00902D30"/>
    <w:rsid w:val="00904BB7"/>
    <w:rsid w:val="009056B3"/>
    <w:rsid w:val="00905767"/>
    <w:rsid w:val="00914F02"/>
    <w:rsid w:val="009177B0"/>
    <w:rsid w:val="00917B41"/>
    <w:rsid w:val="00921432"/>
    <w:rsid w:val="009220F9"/>
    <w:rsid w:val="00927F2F"/>
    <w:rsid w:val="009301BB"/>
    <w:rsid w:val="009376AE"/>
    <w:rsid w:val="00945450"/>
    <w:rsid w:val="00950832"/>
    <w:rsid w:val="009531CE"/>
    <w:rsid w:val="00953935"/>
    <w:rsid w:val="00956F4F"/>
    <w:rsid w:val="009576BC"/>
    <w:rsid w:val="00957A01"/>
    <w:rsid w:val="009609B9"/>
    <w:rsid w:val="0096266E"/>
    <w:rsid w:val="00964888"/>
    <w:rsid w:val="0097021B"/>
    <w:rsid w:val="0097078F"/>
    <w:rsid w:val="009722F2"/>
    <w:rsid w:val="009724F2"/>
    <w:rsid w:val="0097354A"/>
    <w:rsid w:val="009735F8"/>
    <w:rsid w:val="009740B4"/>
    <w:rsid w:val="00977A48"/>
    <w:rsid w:val="009831ED"/>
    <w:rsid w:val="00986223"/>
    <w:rsid w:val="00990C3D"/>
    <w:rsid w:val="0099198A"/>
    <w:rsid w:val="009A0303"/>
    <w:rsid w:val="009A11AC"/>
    <w:rsid w:val="009B00B4"/>
    <w:rsid w:val="009B26A5"/>
    <w:rsid w:val="009C3B9F"/>
    <w:rsid w:val="009C4244"/>
    <w:rsid w:val="009C496E"/>
    <w:rsid w:val="009D469A"/>
    <w:rsid w:val="009D7B9E"/>
    <w:rsid w:val="009E38FB"/>
    <w:rsid w:val="009E5F88"/>
    <w:rsid w:val="009E705D"/>
    <w:rsid w:val="009F11C2"/>
    <w:rsid w:val="009F2E43"/>
    <w:rsid w:val="009F4358"/>
    <w:rsid w:val="00A00A7C"/>
    <w:rsid w:val="00A0479A"/>
    <w:rsid w:val="00A127EA"/>
    <w:rsid w:val="00A2190E"/>
    <w:rsid w:val="00A2668F"/>
    <w:rsid w:val="00A2685D"/>
    <w:rsid w:val="00A30A81"/>
    <w:rsid w:val="00A328FB"/>
    <w:rsid w:val="00A3573E"/>
    <w:rsid w:val="00A42272"/>
    <w:rsid w:val="00A42479"/>
    <w:rsid w:val="00A44A9A"/>
    <w:rsid w:val="00A44BB4"/>
    <w:rsid w:val="00A543F7"/>
    <w:rsid w:val="00A56B33"/>
    <w:rsid w:val="00A6123A"/>
    <w:rsid w:val="00A61379"/>
    <w:rsid w:val="00A62DD0"/>
    <w:rsid w:val="00A64591"/>
    <w:rsid w:val="00A70277"/>
    <w:rsid w:val="00A7342C"/>
    <w:rsid w:val="00A80F3E"/>
    <w:rsid w:val="00A81CD6"/>
    <w:rsid w:val="00A83A1C"/>
    <w:rsid w:val="00A86FFF"/>
    <w:rsid w:val="00A902E7"/>
    <w:rsid w:val="00A90A13"/>
    <w:rsid w:val="00A9698D"/>
    <w:rsid w:val="00AA46CD"/>
    <w:rsid w:val="00AB0131"/>
    <w:rsid w:val="00AC12B3"/>
    <w:rsid w:val="00AD1AF7"/>
    <w:rsid w:val="00AD395D"/>
    <w:rsid w:val="00AD3B89"/>
    <w:rsid w:val="00AE009C"/>
    <w:rsid w:val="00AE061A"/>
    <w:rsid w:val="00AE4674"/>
    <w:rsid w:val="00AE46CD"/>
    <w:rsid w:val="00AF05B4"/>
    <w:rsid w:val="00AF2115"/>
    <w:rsid w:val="00AF2754"/>
    <w:rsid w:val="00AF586E"/>
    <w:rsid w:val="00AF7423"/>
    <w:rsid w:val="00B010CE"/>
    <w:rsid w:val="00B027A3"/>
    <w:rsid w:val="00B03005"/>
    <w:rsid w:val="00B0314F"/>
    <w:rsid w:val="00B03B84"/>
    <w:rsid w:val="00B0682F"/>
    <w:rsid w:val="00B10E88"/>
    <w:rsid w:val="00B1330D"/>
    <w:rsid w:val="00B13520"/>
    <w:rsid w:val="00B15E93"/>
    <w:rsid w:val="00B21CFA"/>
    <w:rsid w:val="00B253AF"/>
    <w:rsid w:val="00B256F9"/>
    <w:rsid w:val="00B30C7B"/>
    <w:rsid w:val="00B33FF5"/>
    <w:rsid w:val="00B3792F"/>
    <w:rsid w:val="00B405FC"/>
    <w:rsid w:val="00B40EB0"/>
    <w:rsid w:val="00B422D3"/>
    <w:rsid w:val="00B462C8"/>
    <w:rsid w:val="00B472B8"/>
    <w:rsid w:val="00B5055D"/>
    <w:rsid w:val="00B5280C"/>
    <w:rsid w:val="00B5527B"/>
    <w:rsid w:val="00B60401"/>
    <w:rsid w:val="00B63393"/>
    <w:rsid w:val="00B6400F"/>
    <w:rsid w:val="00B669A0"/>
    <w:rsid w:val="00B740AB"/>
    <w:rsid w:val="00B808D8"/>
    <w:rsid w:val="00B85EAB"/>
    <w:rsid w:val="00B90D7D"/>
    <w:rsid w:val="00B92704"/>
    <w:rsid w:val="00B973EF"/>
    <w:rsid w:val="00B9754A"/>
    <w:rsid w:val="00BA0933"/>
    <w:rsid w:val="00BA1E4A"/>
    <w:rsid w:val="00BA4FF1"/>
    <w:rsid w:val="00BA65AF"/>
    <w:rsid w:val="00BB1B39"/>
    <w:rsid w:val="00BB1EB0"/>
    <w:rsid w:val="00BB28FD"/>
    <w:rsid w:val="00BB2E97"/>
    <w:rsid w:val="00BB58E7"/>
    <w:rsid w:val="00BB6EF3"/>
    <w:rsid w:val="00BB7B0E"/>
    <w:rsid w:val="00BC0035"/>
    <w:rsid w:val="00BC03CF"/>
    <w:rsid w:val="00BC1741"/>
    <w:rsid w:val="00BC2D0E"/>
    <w:rsid w:val="00BC577C"/>
    <w:rsid w:val="00BD03FB"/>
    <w:rsid w:val="00BD18E1"/>
    <w:rsid w:val="00BD4CBC"/>
    <w:rsid w:val="00BE062F"/>
    <w:rsid w:val="00BE0B34"/>
    <w:rsid w:val="00BF1301"/>
    <w:rsid w:val="00BF293E"/>
    <w:rsid w:val="00BF3986"/>
    <w:rsid w:val="00BF625D"/>
    <w:rsid w:val="00C01F8D"/>
    <w:rsid w:val="00C025A3"/>
    <w:rsid w:val="00C07A7D"/>
    <w:rsid w:val="00C07E2E"/>
    <w:rsid w:val="00C119D8"/>
    <w:rsid w:val="00C14AD8"/>
    <w:rsid w:val="00C17097"/>
    <w:rsid w:val="00C1736D"/>
    <w:rsid w:val="00C20683"/>
    <w:rsid w:val="00C26BBE"/>
    <w:rsid w:val="00C27D9D"/>
    <w:rsid w:val="00C3086C"/>
    <w:rsid w:val="00C320BD"/>
    <w:rsid w:val="00C345A3"/>
    <w:rsid w:val="00C36377"/>
    <w:rsid w:val="00C40458"/>
    <w:rsid w:val="00C40BFF"/>
    <w:rsid w:val="00C40E3E"/>
    <w:rsid w:val="00C4199E"/>
    <w:rsid w:val="00C433F7"/>
    <w:rsid w:val="00C513C0"/>
    <w:rsid w:val="00C5196A"/>
    <w:rsid w:val="00C5327E"/>
    <w:rsid w:val="00C53FD1"/>
    <w:rsid w:val="00C747D6"/>
    <w:rsid w:val="00C76664"/>
    <w:rsid w:val="00C81DD1"/>
    <w:rsid w:val="00C82182"/>
    <w:rsid w:val="00C87645"/>
    <w:rsid w:val="00C95B72"/>
    <w:rsid w:val="00C96C60"/>
    <w:rsid w:val="00C96E1D"/>
    <w:rsid w:val="00C96F8D"/>
    <w:rsid w:val="00CA2F79"/>
    <w:rsid w:val="00CB580E"/>
    <w:rsid w:val="00CB7803"/>
    <w:rsid w:val="00CB7D8D"/>
    <w:rsid w:val="00CB7F08"/>
    <w:rsid w:val="00CC10C5"/>
    <w:rsid w:val="00CC18C3"/>
    <w:rsid w:val="00CC3CC9"/>
    <w:rsid w:val="00CC3D22"/>
    <w:rsid w:val="00CD0564"/>
    <w:rsid w:val="00CD1BE8"/>
    <w:rsid w:val="00CD635C"/>
    <w:rsid w:val="00CD6E49"/>
    <w:rsid w:val="00CD7E3B"/>
    <w:rsid w:val="00CE5C77"/>
    <w:rsid w:val="00CE5CAC"/>
    <w:rsid w:val="00CF27EE"/>
    <w:rsid w:val="00CF3419"/>
    <w:rsid w:val="00CF55AF"/>
    <w:rsid w:val="00CF62F2"/>
    <w:rsid w:val="00CF6F30"/>
    <w:rsid w:val="00CF7F18"/>
    <w:rsid w:val="00D00DB8"/>
    <w:rsid w:val="00D01892"/>
    <w:rsid w:val="00D04AA5"/>
    <w:rsid w:val="00D05942"/>
    <w:rsid w:val="00D1453E"/>
    <w:rsid w:val="00D17AC2"/>
    <w:rsid w:val="00D2095B"/>
    <w:rsid w:val="00D20BD5"/>
    <w:rsid w:val="00D21973"/>
    <w:rsid w:val="00D24FDD"/>
    <w:rsid w:val="00D255A6"/>
    <w:rsid w:val="00D25B53"/>
    <w:rsid w:val="00D27278"/>
    <w:rsid w:val="00D276C3"/>
    <w:rsid w:val="00D32469"/>
    <w:rsid w:val="00D32C3D"/>
    <w:rsid w:val="00D36B68"/>
    <w:rsid w:val="00D41C4A"/>
    <w:rsid w:val="00D43B35"/>
    <w:rsid w:val="00D43D0B"/>
    <w:rsid w:val="00D455D3"/>
    <w:rsid w:val="00D47453"/>
    <w:rsid w:val="00D51EAE"/>
    <w:rsid w:val="00D62EE5"/>
    <w:rsid w:val="00D714B2"/>
    <w:rsid w:val="00D81FCE"/>
    <w:rsid w:val="00D876A5"/>
    <w:rsid w:val="00D901C1"/>
    <w:rsid w:val="00D902D5"/>
    <w:rsid w:val="00D92D06"/>
    <w:rsid w:val="00D93290"/>
    <w:rsid w:val="00D955F6"/>
    <w:rsid w:val="00DA1397"/>
    <w:rsid w:val="00DA2071"/>
    <w:rsid w:val="00DA49BB"/>
    <w:rsid w:val="00DA5522"/>
    <w:rsid w:val="00DB10CD"/>
    <w:rsid w:val="00DC001A"/>
    <w:rsid w:val="00DC2BBA"/>
    <w:rsid w:val="00DC39F3"/>
    <w:rsid w:val="00DD0F1C"/>
    <w:rsid w:val="00DD2436"/>
    <w:rsid w:val="00DD56D8"/>
    <w:rsid w:val="00DD69BA"/>
    <w:rsid w:val="00DD7919"/>
    <w:rsid w:val="00DE113D"/>
    <w:rsid w:val="00DE6918"/>
    <w:rsid w:val="00DE7D8D"/>
    <w:rsid w:val="00DF1C72"/>
    <w:rsid w:val="00DF51A1"/>
    <w:rsid w:val="00DF6834"/>
    <w:rsid w:val="00E07803"/>
    <w:rsid w:val="00E12B99"/>
    <w:rsid w:val="00E141DA"/>
    <w:rsid w:val="00E15DF9"/>
    <w:rsid w:val="00E15F06"/>
    <w:rsid w:val="00E24511"/>
    <w:rsid w:val="00E27FDE"/>
    <w:rsid w:val="00E31770"/>
    <w:rsid w:val="00E322D3"/>
    <w:rsid w:val="00E34061"/>
    <w:rsid w:val="00E34A72"/>
    <w:rsid w:val="00E35168"/>
    <w:rsid w:val="00E41555"/>
    <w:rsid w:val="00E44473"/>
    <w:rsid w:val="00E4474B"/>
    <w:rsid w:val="00E44B14"/>
    <w:rsid w:val="00E46763"/>
    <w:rsid w:val="00E658BD"/>
    <w:rsid w:val="00E667B8"/>
    <w:rsid w:val="00E72B4F"/>
    <w:rsid w:val="00E80771"/>
    <w:rsid w:val="00E80B3E"/>
    <w:rsid w:val="00E81C3E"/>
    <w:rsid w:val="00E864D8"/>
    <w:rsid w:val="00E87DF5"/>
    <w:rsid w:val="00E934DB"/>
    <w:rsid w:val="00E94502"/>
    <w:rsid w:val="00E94F09"/>
    <w:rsid w:val="00EA12A7"/>
    <w:rsid w:val="00EA49E8"/>
    <w:rsid w:val="00EB067E"/>
    <w:rsid w:val="00EB5152"/>
    <w:rsid w:val="00EB7D44"/>
    <w:rsid w:val="00EC1C1E"/>
    <w:rsid w:val="00EC30A6"/>
    <w:rsid w:val="00ED0EF9"/>
    <w:rsid w:val="00ED16C4"/>
    <w:rsid w:val="00ED67A7"/>
    <w:rsid w:val="00ED6C63"/>
    <w:rsid w:val="00ED73A7"/>
    <w:rsid w:val="00EE0CCC"/>
    <w:rsid w:val="00EE4DB1"/>
    <w:rsid w:val="00EE64D6"/>
    <w:rsid w:val="00EF0405"/>
    <w:rsid w:val="00EF1EBF"/>
    <w:rsid w:val="00EF3A5B"/>
    <w:rsid w:val="00F123AB"/>
    <w:rsid w:val="00F12BFF"/>
    <w:rsid w:val="00F12DAD"/>
    <w:rsid w:val="00F14DE8"/>
    <w:rsid w:val="00F15062"/>
    <w:rsid w:val="00F178D3"/>
    <w:rsid w:val="00F23288"/>
    <w:rsid w:val="00F325EB"/>
    <w:rsid w:val="00F3443A"/>
    <w:rsid w:val="00F34BAF"/>
    <w:rsid w:val="00F3634A"/>
    <w:rsid w:val="00F41EBB"/>
    <w:rsid w:val="00F420EA"/>
    <w:rsid w:val="00F457E6"/>
    <w:rsid w:val="00F46385"/>
    <w:rsid w:val="00F47943"/>
    <w:rsid w:val="00F50264"/>
    <w:rsid w:val="00F51CE3"/>
    <w:rsid w:val="00F51D89"/>
    <w:rsid w:val="00F53A57"/>
    <w:rsid w:val="00F544FE"/>
    <w:rsid w:val="00F55F2E"/>
    <w:rsid w:val="00F57551"/>
    <w:rsid w:val="00F65C51"/>
    <w:rsid w:val="00F66A44"/>
    <w:rsid w:val="00F817AB"/>
    <w:rsid w:val="00F831F4"/>
    <w:rsid w:val="00F85980"/>
    <w:rsid w:val="00F86943"/>
    <w:rsid w:val="00F86D9D"/>
    <w:rsid w:val="00F93160"/>
    <w:rsid w:val="00F975DF"/>
    <w:rsid w:val="00FA08BC"/>
    <w:rsid w:val="00FA1FB6"/>
    <w:rsid w:val="00FA306D"/>
    <w:rsid w:val="00FA36BF"/>
    <w:rsid w:val="00FA3891"/>
    <w:rsid w:val="00FA3CD1"/>
    <w:rsid w:val="00FA66B7"/>
    <w:rsid w:val="00FC170D"/>
    <w:rsid w:val="00FC42D5"/>
    <w:rsid w:val="00FC56DE"/>
    <w:rsid w:val="00FD084F"/>
    <w:rsid w:val="00FD0DFD"/>
    <w:rsid w:val="00FD5513"/>
    <w:rsid w:val="00FD6B90"/>
    <w:rsid w:val="00FD7862"/>
    <w:rsid w:val="00FE06FC"/>
    <w:rsid w:val="00FE1738"/>
    <w:rsid w:val="00FE46EF"/>
    <w:rsid w:val="00FF287E"/>
    <w:rsid w:val="00FF2DD7"/>
    <w:rsid w:val="00FF3A67"/>
    <w:rsid w:val="00FF6FB6"/>
    <w:rsid w:val="30F4663F"/>
    <w:rsid w:val="376C0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5868FF"/>
  <w15:chartTrackingRefBased/>
  <w15:docId w15:val="{8D3E44F4-9010-47A6-90BA-BE5729EE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6385"/>
    <w:rPr>
      <w:rFonts w:ascii="Arial" w:hAnsi="Arial"/>
      <w:sz w:val="22"/>
      <w:lang w:eastAsia="en-US"/>
    </w:rPr>
  </w:style>
  <w:style w:type="paragraph" w:styleId="berschrift1">
    <w:name w:val="heading 1"/>
    <w:basedOn w:val="Standard"/>
    <w:next w:val="Standard"/>
    <w:link w:val="berschrift1Zchn"/>
    <w:uiPriority w:val="9"/>
    <w:qFormat/>
    <w:rsid w:val="00BC03CF"/>
    <w:pPr>
      <w:keepNext/>
      <w:keepLines/>
      <w:spacing w:before="48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6942E4"/>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BA4FF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qFormat/>
    <w:rsid w:val="00BC03CF"/>
    <w:pPr>
      <w:jc w:val="right"/>
    </w:pPr>
    <w:rPr>
      <w:rFonts w:cs="Arial"/>
      <w:b/>
      <w:color w:val="000000"/>
      <w:sz w:val="32"/>
      <w:szCs w:val="32"/>
    </w:rPr>
  </w:style>
  <w:style w:type="character" w:customStyle="1" w:styleId="berschrift1Zchn">
    <w:name w:val="Überschrift 1 Zchn"/>
    <w:link w:val="berschrift1"/>
    <w:uiPriority w:val="9"/>
    <w:rsid w:val="00BC03CF"/>
    <w:rPr>
      <w:rFonts w:ascii="Arial" w:eastAsia="Times New Roman" w:hAnsi="Arial" w:cs="Times New Roman"/>
      <w:b/>
      <w:bCs/>
      <w:sz w:val="28"/>
      <w:szCs w:val="28"/>
    </w:rPr>
  </w:style>
  <w:style w:type="character" w:styleId="Fett">
    <w:name w:val="Strong"/>
    <w:uiPriority w:val="22"/>
    <w:qFormat/>
    <w:rsid w:val="00BC03CF"/>
    <w:rPr>
      <w:rFonts w:ascii="Arial" w:hAnsi="Arial"/>
      <w:b/>
      <w:bCs/>
    </w:rPr>
  </w:style>
  <w:style w:type="paragraph" w:styleId="Kopfzeile">
    <w:name w:val="header"/>
    <w:basedOn w:val="Standard"/>
    <w:link w:val="KopfzeileZchn"/>
    <w:uiPriority w:val="99"/>
    <w:unhideWhenUsed/>
    <w:rsid w:val="00BC03CF"/>
    <w:pPr>
      <w:tabs>
        <w:tab w:val="center" w:pos="4536"/>
        <w:tab w:val="right" w:pos="9072"/>
      </w:tabs>
    </w:pPr>
  </w:style>
  <w:style w:type="character" w:customStyle="1" w:styleId="KopfzeileZchn">
    <w:name w:val="Kopfzeile Zchn"/>
    <w:link w:val="Kopfzeile"/>
    <w:uiPriority w:val="99"/>
    <w:rsid w:val="00BC03CF"/>
    <w:rPr>
      <w:rFonts w:ascii="Arial" w:hAnsi="Arial"/>
      <w:sz w:val="22"/>
    </w:rPr>
  </w:style>
  <w:style w:type="paragraph" w:styleId="Fuzeile">
    <w:name w:val="footer"/>
    <w:basedOn w:val="Standard"/>
    <w:link w:val="FuzeileZchn"/>
    <w:uiPriority w:val="99"/>
    <w:unhideWhenUsed/>
    <w:rsid w:val="00BC03CF"/>
    <w:pPr>
      <w:tabs>
        <w:tab w:val="center" w:pos="4536"/>
        <w:tab w:val="right" w:pos="9072"/>
      </w:tabs>
    </w:pPr>
  </w:style>
  <w:style w:type="character" w:customStyle="1" w:styleId="FuzeileZchn">
    <w:name w:val="Fußzeile Zchn"/>
    <w:link w:val="Fuzeile"/>
    <w:uiPriority w:val="99"/>
    <w:rsid w:val="00BC03CF"/>
    <w:rPr>
      <w:rFonts w:ascii="Arial" w:hAnsi="Arial"/>
      <w:sz w:val="22"/>
    </w:rPr>
  </w:style>
  <w:style w:type="character" w:customStyle="1" w:styleId="berschrift2Zchn">
    <w:name w:val="Überschrift 2 Zchn"/>
    <w:link w:val="berschrift2"/>
    <w:uiPriority w:val="9"/>
    <w:rsid w:val="006942E4"/>
    <w:rPr>
      <w:rFonts w:ascii="Calibri Light" w:eastAsia="Times New Roman" w:hAnsi="Calibri Light" w:cs="Times New Roman"/>
      <w:b/>
      <w:bCs/>
      <w:i/>
      <w:iCs/>
      <w:sz w:val="28"/>
      <w:szCs w:val="28"/>
      <w:lang w:eastAsia="en-US"/>
    </w:rPr>
  </w:style>
  <w:style w:type="character" w:styleId="Platzhaltertext">
    <w:name w:val="Placeholder Text"/>
    <w:basedOn w:val="Absatz-Standardschriftart"/>
    <w:uiPriority w:val="99"/>
    <w:semiHidden/>
    <w:rsid w:val="00657E1B"/>
    <w:rPr>
      <w:color w:val="808080"/>
    </w:rPr>
  </w:style>
  <w:style w:type="character" w:styleId="Hyperlink">
    <w:name w:val="Hyperlink"/>
    <w:basedOn w:val="Absatz-Standardschriftart"/>
    <w:uiPriority w:val="99"/>
    <w:unhideWhenUsed/>
    <w:rsid w:val="00241B36"/>
    <w:rPr>
      <w:color w:val="0563C1" w:themeColor="hyperlink"/>
      <w:u w:val="single"/>
    </w:rPr>
  </w:style>
  <w:style w:type="paragraph" w:styleId="KeinLeerraum">
    <w:name w:val="No Spacing"/>
    <w:aliases w:val="Fließtext,Flie?text,Mittleres Raster 21"/>
    <w:link w:val="KeinLeerraumZchn"/>
    <w:uiPriority w:val="1"/>
    <w:qFormat/>
    <w:rsid w:val="00A81CD6"/>
    <w:pPr>
      <w:spacing w:line="276" w:lineRule="auto"/>
      <w:ind w:left="567" w:right="851"/>
      <w:jc w:val="both"/>
    </w:pPr>
    <w:rPr>
      <w:rFonts w:ascii="Arial" w:eastAsiaTheme="minorHAnsi" w:hAnsi="Arial" w:cstheme="minorBidi"/>
      <w:color w:val="4B4B4B"/>
      <w:szCs w:val="22"/>
      <w:lang w:eastAsia="en-US"/>
    </w:rPr>
  </w:style>
  <w:style w:type="character" w:customStyle="1" w:styleId="berschrift3Zchn">
    <w:name w:val="Überschrift 3 Zchn"/>
    <w:basedOn w:val="Absatz-Standardschriftart"/>
    <w:link w:val="berschrift3"/>
    <w:uiPriority w:val="9"/>
    <w:semiHidden/>
    <w:rsid w:val="00BA4FF1"/>
    <w:rPr>
      <w:rFonts w:asciiTheme="majorHAnsi" w:eastAsiaTheme="majorEastAsia" w:hAnsiTheme="majorHAnsi" w:cstheme="majorBidi"/>
      <w:color w:val="1F4D78" w:themeColor="accent1" w:themeShade="7F"/>
      <w:sz w:val="24"/>
      <w:szCs w:val="24"/>
      <w:lang w:eastAsia="en-US"/>
    </w:rPr>
  </w:style>
  <w:style w:type="character" w:styleId="Kommentarzeichen">
    <w:name w:val="annotation reference"/>
    <w:basedOn w:val="Absatz-Standardschriftart"/>
    <w:uiPriority w:val="99"/>
    <w:semiHidden/>
    <w:unhideWhenUsed/>
    <w:rsid w:val="00ED16C4"/>
    <w:rPr>
      <w:sz w:val="16"/>
      <w:szCs w:val="16"/>
    </w:rPr>
  </w:style>
  <w:style w:type="paragraph" w:styleId="Kommentartext">
    <w:name w:val="annotation text"/>
    <w:basedOn w:val="Standard"/>
    <w:link w:val="KommentartextZchn"/>
    <w:uiPriority w:val="99"/>
    <w:semiHidden/>
    <w:unhideWhenUsed/>
    <w:rsid w:val="00ED16C4"/>
    <w:rPr>
      <w:sz w:val="20"/>
    </w:rPr>
  </w:style>
  <w:style w:type="character" w:customStyle="1" w:styleId="KommentartextZchn">
    <w:name w:val="Kommentartext Zchn"/>
    <w:basedOn w:val="Absatz-Standardschriftart"/>
    <w:link w:val="Kommentartext"/>
    <w:uiPriority w:val="99"/>
    <w:semiHidden/>
    <w:rsid w:val="00ED16C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ED16C4"/>
    <w:rPr>
      <w:b/>
      <w:bCs/>
    </w:rPr>
  </w:style>
  <w:style w:type="character" w:customStyle="1" w:styleId="KommentarthemaZchn">
    <w:name w:val="Kommentarthema Zchn"/>
    <w:basedOn w:val="KommentartextZchn"/>
    <w:link w:val="Kommentarthema"/>
    <w:uiPriority w:val="99"/>
    <w:semiHidden/>
    <w:rsid w:val="00ED16C4"/>
    <w:rPr>
      <w:rFonts w:ascii="Arial" w:hAnsi="Arial"/>
      <w:b/>
      <w:bCs/>
      <w:lang w:eastAsia="en-US"/>
    </w:rPr>
  </w:style>
  <w:style w:type="paragraph" w:styleId="Sprechblasentext">
    <w:name w:val="Balloon Text"/>
    <w:basedOn w:val="Standard"/>
    <w:link w:val="SprechblasentextZchn"/>
    <w:uiPriority w:val="99"/>
    <w:semiHidden/>
    <w:unhideWhenUsed/>
    <w:rsid w:val="00ED16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6C4"/>
    <w:rPr>
      <w:rFonts w:ascii="Segoe UI" w:hAnsi="Segoe UI" w:cs="Segoe UI"/>
      <w:sz w:val="18"/>
      <w:szCs w:val="18"/>
      <w:lang w:eastAsia="en-US"/>
    </w:rPr>
  </w:style>
  <w:style w:type="paragraph" w:styleId="Listenabsatz">
    <w:name w:val="List Paragraph"/>
    <w:basedOn w:val="Standard"/>
    <w:uiPriority w:val="34"/>
    <w:qFormat/>
    <w:rsid w:val="00F46385"/>
    <w:pPr>
      <w:ind w:left="720"/>
      <w:contextualSpacing/>
    </w:pPr>
  </w:style>
  <w:style w:type="character" w:customStyle="1" w:styleId="KeinLeerraumZchn">
    <w:name w:val="Kein Leerraum Zchn"/>
    <w:aliases w:val="Fließtext Zchn,Flie?text Zchn,Mittleres Raster 21 Zchn"/>
    <w:link w:val="KeinLeerraum"/>
    <w:uiPriority w:val="1"/>
    <w:rsid w:val="00FA66B7"/>
    <w:rPr>
      <w:rFonts w:ascii="Arial" w:eastAsiaTheme="minorHAnsi" w:hAnsi="Arial" w:cstheme="minorBidi"/>
      <w:color w:val="4B4B4B"/>
      <w:szCs w:val="22"/>
      <w:lang w:eastAsia="en-US"/>
    </w:rPr>
  </w:style>
  <w:style w:type="character" w:styleId="NichtaufgelsteErwhnung">
    <w:name w:val="Unresolved Mention"/>
    <w:basedOn w:val="Absatz-Standardschriftart"/>
    <w:uiPriority w:val="99"/>
    <w:semiHidden/>
    <w:unhideWhenUsed/>
    <w:rsid w:val="007C7D60"/>
    <w:rPr>
      <w:color w:val="808080"/>
      <w:shd w:val="clear" w:color="auto" w:fill="E6E6E6"/>
    </w:rPr>
  </w:style>
  <w:style w:type="paragraph" w:customStyle="1" w:styleId="RechtsAdresse">
    <w:name w:val="Rechts Adresse"/>
    <w:basedOn w:val="Standard"/>
    <w:qFormat/>
    <w:rsid w:val="00064505"/>
    <w:pPr>
      <w:tabs>
        <w:tab w:val="left" w:pos="1418"/>
        <w:tab w:val="left" w:pos="2835"/>
        <w:tab w:val="left" w:pos="4253"/>
      </w:tabs>
      <w:spacing w:line="220" w:lineRule="exact"/>
      <w:jc w:val="right"/>
    </w:pPr>
    <w:rPr>
      <w:sz w:val="16"/>
    </w:rPr>
  </w:style>
  <w:style w:type="table" w:styleId="Tabellenraster">
    <w:name w:val="Table Grid"/>
    <w:basedOn w:val="NormaleTabelle"/>
    <w:uiPriority w:val="59"/>
    <w:rsid w:val="00A54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Standard"/>
    <w:semiHidden/>
    <w:rsid w:val="00124A38"/>
    <w:pPr>
      <w:spacing w:line="280" w:lineRule="exact"/>
    </w:pPr>
    <w:rPr>
      <w:rFonts w:eastAsia="Times New Roman"/>
      <w:szCs w:val="24"/>
      <w:lang w:eastAsia="de-DE"/>
    </w:rPr>
  </w:style>
  <w:style w:type="paragraph" w:customStyle="1" w:styleId="Absenderzeile">
    <w:name w:val="Absenderzeile"/>
    <w:basedOn w:val="Standard"/>
    <w:autoRedefine/>
    <w:semiHidden/>
    <w:rsid w:val="00124A38"/>
    <w:pPr>
      <w:spacing w:line="160" w:lineRule="exact"/>
    </w:pPr>
    <w:rPr>
      <w:rFonts w:eastAsia="Times New Roman"/>
      <w:sz w:val="1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516718">
      <w:bodyDiv w:val="1"/>
      <w:marLeft w:val="0"/>
      <w:marRight w:val="0"/>
      <w:marTop w:val="0"/>
      <w:marBottom w:val="0"/>
      <w:divBdr>
        <w:top w:val="none" w:sz="0" w:space="0" w:color="auto"/>
        <w:left w:val="none" w:sz="0" w:space="0" w:color="auto"/>
        <w:bottom w:val="none" w:sz="0" w:space="0" w:color="auto"/>
        <w:right w:val="none" w:sz="0" w:space="0" w:color="auto"/>
      </w:divBdr>
    </w:div>
    <w:div w:id="21227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tvp.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drk.de/das-drk/aktuelle-ausschreibung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schade@drk.de"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0A40CB376D4BC9A87D0C9A1649E48C"/>
        <w:category>
          <w:name w:val="Allgemein"/>
          <w:gallery w:val="placeholder"/>
        </w:category>
        <w:types>
          <w:type w:val="bbPlcHdr"/>
        </w:types>
        <w:behaviors>
          <w:behavior w:val="content"/>
        </w:behaviors>
        <w:guid w:val="{005DDEEB-CB18-4FAE-A95B-3039D6DA927B}"/>
      </w:docPartPr>
      <w:docPartBody>
        <w:p w:rsidR="008734B6" w:rsidRDefault="008734B6">
          <w:pPr>
            <w:pStyle w:val="9D0A40CB376D4BC9A87D0C9A1649E48C"/>
          </w:pPr>
          <w:r w:rsidRPr="00F06547">
            <w:rPr>
              <w:rStyle w:val="Platzhaltertext"/>
            </w:rPr>
            <w:t>Wählen Sie ein Element aus.</w:t>
          </w:r>
        </w:p>
      </w:docPartBody>
    </w:docPart>
    <w:docPart>
      <w:docPartPr>
        <w:name w:val="B9764D43A0714E6294B291B6146BCD11"/>
        <w:category>
          <w:name w:val="Allgemein"/>
          <w:gallery w:val="placeholder"/>
        </w:category>
        <w:types>
          <w:type w:val="bbPlcHdr"/>
        </w:types>
        <w:behaviors>
          <w:behavior w:val="content"/>
        </w:behaviors>
        <w:guid w:val="{5C89CE30-7640-4722-8AA1-68DE3C88CC02}"/>
      </w:docPartPr>
      <w:docPartBody>
        <w:p w:rsidR="008734B6" w:rsidRDefault="008734B6">
          <w:pPr>
            <w:pStyle w:val="B9764D43A0714E6294B291B6146BCD11"/>
          </w:pPr>
          <w:r w:rsidRPr="00747952">
            <w:rPr>
              <w:rStyle w:val="Platzhaltertext"/>
            </w:rPr>
            <w:t>Wählen Sie ein Element aus.</w:t>
          </w:r>
        </w:p>
      </w:docPartBody>
    </w:docPart>
    <w:docPart>
      <w:docPartPr>
        <w:name w:val="640E8057648242068FDEF6EA881E856B"/>
        <w:category>
          <w:name w:val="Allgemein"/>
          <w:gallery w:val="placeholder"/>
        </w:category>
        <w:types>
          <w:type w:val="bbPlcHdr"/>
        </w:types>
        <w:behaviors>
          <w:behavior w:val="content"/>
        </w:behaviors>
        <w:guid w:val="{C314D1F8-C07C-43F7-9CD0-C853540E6100}"/>
      </w:docPartPr>
      <w:docPartBody>
        <w:p w:rsidR="00551933" w:rsidRDefault="000678A2" w:rsidP="000678A2">
          <w:pPr>
            <w:pStyle w:val="640E8057648242068FDEF6EA881E856B"/>
          </w:pPr>
          <w:r w:rsidRPr="00FF3A67">
            <w:rPr>
              <w:rStyle w:val="Platzhaltertext"/>
              <w:sz w:val="20"/>
            </w:rPr>
            <w:t>Bereich / Team eingeben</w:t>
          </w:r>
        </w:p>
      </w:docPartBody>
    </w:docPart>
    <w:docPart>
      <w:docPartPr>
        <w:name w:val="98941EC4D35447AF96A22A9128D12B1E"/>
        <w:category>
          <w:name w:val="Allgemein"/>
          <w:gallery w:val="placeholder"/>
        </w:category>
        <w:types>
          <w:type w:val="bbPlcHdr"/>
        </w:types>
        <w:behaviors>
          <w:behavior w:val="content"/>
        </w:behaviors>
        <w:guid w:val="{23BF40C7-D255-4F4F-987F-17B5D98FC396}"/>
      </w:docPartPr>
      <w:docPartBody>
        <w:p w:rsidR="00551933" w:rsidRDefault="000678A2" w:rsidP="000678A2">
          <w:pPr>
            <w:pStyle w:val="98941EC4D35447AF96A22A9128D12B1E"/>
          </w:pPr>
          <w:r w:rsidRPr="00FF3A67">
            <w:rPr>
              <w:rStyle w:val="Platzhaltertext"/>
              <w:sz w:val="20"/>
            </w:rPr>
            <w:t>Bearbeiter eingeben</w:t>
          </w:r>
        </w:p>
      </w:docPartBody>
    </w:docPart>
    <w:docPart>
      <w:docPartPr>
        <w:name w:val="3F8D0CB0639B45B3BA4081B5790A08C4"/>
        <w:category>
          <w:name w:val="Allgemein"/>
          <w:gallery w:val="placeholder"/>
        </w:category>
        <w:types>
          <w:type w:val="bbPlcHdr"/>
        </w:types>
        <w:behaviors>
          <w:behavior w:val="content"/>
        </w:behaviors>
        <w:guid w:val="{F11DDC30-A988-49EE-A56C-678121305330}"/>
      </w:docPartPr>
      <w:docPartBody>
        <w:p w:rsidR="00551933" w:rsidRDefault="000678A2" w:rsidP="000678A2">
          <w:pPr>
            <w:pStyle w:val="3F8D0CB0639B45B3BA4081B5790A08C4"/>
          </w:pPr>
          <w:r w:rsidRPr="00FF3A67">
            <w:rPr>
              <w:rStyle w:val="Platzhaltertext"/>
              <w:sz w:val="20"/>
            </w:rPr>
            <w:t>Datum eingeben.</w:t>
          </w:r>
        </w:p>
      </w:docPartBody>
    </w:docPart>
    <w:docPart>
      <w:docPartPr>
        <w:name w:val="A6D4B124210E49B29B285712FB2C68E4"/>
        <w:category>
          <w:name w:val="Allgemein"/>
          <w:gallery w:val="placeholder"/>
        </w:category>
        <w:types>
          <w:type w:val="bbPlcHdr"/>
        </w:types>
        <w:behaviors>
          <w:behavior w:val="content"/>
        </w:behaviors>
        <w:guid w:val="{707EF45E-1E68-4862-9BD6-72F3B20F1DAA}"/>
      </w:docPartPr>
      <w:docPartBody>
        <w:p w:rsidR="00551933" w:rsidRDefault="000678A2" w:rsidP="000678A2">
          <w:pPr>
            <w:pStyle w:val="A6D4B124210E49B29B285712FB2C68E41"/>
          </w:pPr>
          <w:r w:rsidRPr="00FF3A67">
            <w:rPr>
              <w:rStyle w:val="Platzhaltertext"/>
              <w:sz w:val="20"/>
            </w:rPr>
            <w:t>E-Mail eingeben.</w:t>
          </w:r>
        </w:p>
      </w:docPartBody>
    </w:docPart>
    <w:docPart>
      <w:docPartPr>
        <w:name w:val="DC389A60B2BD4C269D062F1B86AE1346"/>
        <w:category>
          <w:name w:val="Allgemein"/>
          <w:gallery w:val="placeholder"/>
        </w:category>
        <w:types>
          <w:type w:val="bbPlcHdr"/>
        </w:types>
        <w:behaviors>
          <w:behavior w:val="content"/>
        </w:behaviors>
        <w:guid w:val="{965F9025-1BA2-4325-BD3A-3A423AC5191B}"/>
      </w:docPartPr>
      <w:docPartBody>
        <w:p w:rsidR="00551933" w:rsidRDefault="000678A2" w:rsidP="000678A2">
          <w:pPr>
            <w:pStyle w:val="DC389A60B2BD4C269D062F1B86AE13461"/>
          </w:pPr>
          <w:r w:rsidRPr="001179FD">
            <w:rPr>
              <w:rStyle w:val="Platzhaltertext"/>
              <w:sz w:val="16"/>
              <w:szCs w:val="14"/>
            </w:rPr>
            <w:t>Datum eingeben</w:t>
          </w:r>
        </w:p>
      </w:docPartBody>
    </w:docPart>
    <w:docPart>
      <w:docPartPr>
        <w:name w:val="72A7FD9688B240AD84585E9494AAAB2B"/>
        <w:category>
          <w:name w:val="Allgemein"/>
          <w:gallery w:val="placeholder"/>
        </w:category>
        <w:types>
          <w:type w:val="bbPlcHdr"/>
        </w:types>
        <w:behaviors>
          <w:behavior w:val="content"/>
        </w:behaviors>
        <w:guid w:val="{08AA9FE4-3B3D-4868-B572-551F4D4BD4FB}"/>
      </w:docPartPr>
      <w:docPartBody>
        <w:p w:rsidR="00551933" w:rsidRDefault="000678A2" w:rsidP="000678A2">
          <w:pPr>
            <w:pStyle w:val="72A7FD9688B240AD84585E9494AAAB2B1"/>
          </w:pPr>
          <w:r w:rsidRPr="001179FD">
            <w:rPr>
              <w:rStyle w:val="Platzhaltertext"/>
              <w:sz w:val="16"/>
              <w:szCs w:val="14"/>
            </w:rPr>
            <w:t>Uhrzeit eingeben</w:t>
          </w:r>
        </w:p>
      </w:docPartBody>
    </w:docPart>
    <w:docPart>
      <w:docPartPr>
        <w:name w:val="BF4FEDD7FBFB4382B1C21CAC6515F7CA"/>
        <w:category>
          <w:name w:val="Allgemein"/>
          <w:gallery w:val="placeholder"/>
        </w:category>
        <w:types>
          <w:type w:val="bbPlcHdr"/>
        </w:types>
        <w:behaviors>
          <w:behavior w:val="content"/>
        </w:behaviors>
        <w:guid w:val="{610E4CB1-820E-4535-8A8D-9F38F7FBF45A}"/>
      </w:docPartPr>
      <w:docPartBody>
        <w:p w:rsidR="00551933" w:rsidRDefault="000678A2" w:rsidP="000678A2">
          <w:pPr>
            <w:pStyle w:val="BF4FEDD7FBFB4382B1C21CAC6515F7CA1"/>
          </w:pPr>
          <w:r w:rsidRPr="001179FD">
            <w:rPr>
              <w:rStyle w:val="Platzhaltertext"/>
              <w:sz w:val="16"/>
              <w:szCs w:val="14"/>
            </w:rPr>
            <w:t>Datum eingeben</w:t>
          </w:r>
        </w:p>
      </w:docPartBody>
    </w:docPart>
    <w:docPart>
      <w:docPartPr>
        <w:name w:val="5FA049CCADBE4FF5B1295CA34F488DC8"/>
        <w:category>
          <w:name w:val="Allgemein"/>
          <w:gallery w:val="placeholder"/>
        </w:category>
        <w:types>
          <w:type w:val="bbPlcHdr"/>
        </w:types>
        <w:behaviors>
          <w:behavior w:val="content"/>
        </w:behaviors>
        <w:guid w:val="{CD21927F-F760-44C5-B12E-3A98B1D3FE33}"/>
      </w:docPartPr>
      <w:docPartBody>
        <w:p w:rsidR="00A84D14" w:rsidRDefault="000678A2" w:rsidP="000678A2">
          <w:pPr>
            <w:pStyle w:val="5FA049CCADBE4FF5B1295CA34F488DC81"/>
          </w:pPr>
          <w:r w:rsidRPr="00FF3A67">
            <w:rPr>
              <w:rStyle w:val="Platzhaltertext"/>
              <w:sz w:val="20"/>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B6"/>
    <w:rsid w:val="000678A2"/>
    <w:rsid w:val="001D6A2C"/>
    <w:rsid w:val="00283A87"/>
    <w:rsid w:val="00400EE7"/>
    <w:rsid w:val="004F7509"/>
    <w:rsid w:val="00514C50"/>
    <w:rsid w:val="00551933"/>
    <w:rsid w:val="005E0649"/>
    <w:rsid w:val="00681D8A"/>
    <w:rsid w:val="0076773B"/>
    <w:rsid w:val="00785295"/>
    <w:rsid w:val="008734B6"/>
    <w:rsid w:val="008F719E"/>
    <w:rsid w:val="00A84D14"/>
    <w:rsid w:val="00CE31C9"/>
    <w:rsid w:val="00D31883"/>
    <w:rsid w:val="00D45D9B"/>
    <w:rsid w:val="00D67189"/>
    <w:rsid w:val="00E55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78A2"/>
    <w:rPr>
      <w:color w:val="808080"/>
    </w:rPr>
  </w:style>
  <w:style w:type="paragraph" w:customStyle="1" w:styleId="9D0A40CB376D4BC9A87D0C9A1649E48C">
    <w:name w:val="9D0A40CB376D4BC9A87D0C9A1649E48C"/>
  </w:style>
  <w:style w:type="paragraph" w:customStyle="1" w:styleId="B9764D43A0714E6294B291B6146BCD11">
    <w:name w:val="B9764D43A0714E6294B291B6146BCD11"/>
  </w:style>
  <w:style w:type="paragraph" w:customStyle="1" w:styleId="DC389A60B2BD4C269D062F1B86AE13461">
    <w:name w:val="DC389A60B2BD4C269D062F1B86AE13461"/>
    <w:rsid w:val="000678A2"/>
    <w:pPr>
      <w:spacing w:after="0" w:line="240" w:lineRule="auto"/>
    </w:pPr>
    <w:rPr>
      <w:rFonts w:ascii="Arial" w:eastAsia="Calibri" w:hAnsi="Arial" w:cs="Times New Roman"/>
      <w:szCs w:val="20"/>
      <w:lang w:eastAsia="en-US"/>
    </w:rPr>
  </w:style>
  <w:style w:type="paragraph" w:customStyle="1" w:styleId="72A7FD9688B240AD84585E9494AAAB2B1">
    <w:name w:val="72A7FD9688B240AD84585E9494AAAB2B1"/>
    <w:rsid w:val="000678A2"/>
    <w:pPr>
      <w:spacing w:after="0" w:line="240" w:lineRule="auto"/>
    </w:pPr>
    <w:rPr>
      <w:rFonts w:ascii="Arial" w:eastAsia="Calibri" w:hAnsi="Arial" w:cs="Times New Roman"/>
      <w:szCs w:val="20"/>
      <w:lang w:eastAsia="en-US"/>
    </w:rPr>
  </w:style>
  <w:style w:type="paragraph" w:customStyle="1" w:styleId="BF4FEDD7FBFB4382B1C21CAC6515F7CA1">
    <w:name w:val="BF4FEDD7FBFB4382B1C21CAC6515F7CA1"/>
    <w:rsid w:val="000678A2"/>
    <w:pPr>
      <w:spacing w:after="0" w:line="240" w:lineRule="auto"/>
    </w:pPr>
    <w:rPr>
      <w:rFonts w:ascii="Arial" w:eastAsia="Calibri" w:hAnsi="Arial" w:cs="Times New Roman"/>
      <w:szCs w:val="20"/>
      <w:lang w:eastAsia="en-US"/>
    </w:rPr>
  </w:style>
  <w:style w:type="paragraph" w:customStyle="1" w:styleId="5FA049CCADBE4FF5B1295CA34F488DC81">
    <w:name w:val="5FA049CCADBE4FF5B1295CA34F488DC81"/>
    <w:rsid w:val="000678A2"/>
    <w:pPr>
      <w:spacing w:after="0" w:line="240" w:lineRule="auto"/>
      <w:ind w:left="720"/>
      <w:contextualSpacing/>
    </w:pPr>
    <w:rPr>
      <w:rFonts w:ascii="Arial" w:eastAsia="Calibri" w:hAnsi="Arial" w:cs="Times New Roman"/>
      <w:szCs w:val="20"/>
      <w:lang w:eastAsia="en-US"/>
    </w:rPr>
  </w:style>
  <w:style w:type="paragraph" w:customStyle="1" w:styleId="640E8057648242068FDEF6EA881E856B">
    <w:name w:val="640E8057648242068FDEF6EA881E856B"/>
    <w:rsid w:val="000678A2"/>
    <w:pPr>
      <w:spacing w:after="0" w:line="240" w:lineRule="auto"/>
      <w:ind w:left="720"/>
      <w:contextualSpacing/>
    </w:pPr>
    <w:rPr>
      <w:rFonts w:ascii="Arial" w:eastAsia="Calibri" w:hAnsi="Arial" w:cs="Times New Roman"/>
      <w:szCs w:val="20"/>
      <w:lang w:eastAsia="en-US"/>
    </w:rPr>
  </w:style>
  <w:style w:type="paragraph" w:customStyle="1" w:styleId="98941EC4D35447AF96A22A9128D12B1E">
    <w:name w:val="98941EC4D35447AF96A22A9128D12B1E"/>
    <w:rsid w:val="000678A2"/>
    <w:pPr>
      <w:spacing w:after="0" w:line="240" w:lineRule="auto"/>
    </w:pPr>
    <w:rPr>
      <w:rFonts w:ascii="Arial" w:eastAsia="Calibri" w:hAnsi="Arial" w:cs="Times New Roman"/>
      <w:szCs w:val="20"/>
      <w:lang w:eastAsia="en-US"/>
    </w:rPr>
  </w:style>
  <w:style w:type="paragraph" w:customStyle="1" w:styleId="A6D4B124210E49B29B285712FB2C68E41">
    <w:name w:val="A6D4B124210E49B29B285712FB2C68E41"/>
    <w:rsid w:val="000678A2"/>
    <w:pPr>
      <w:spacing w:after="0" w:line="240" w:lineRule="auto"/>
    </w:pPr>
    <w:rPr>
      <w:rFonts w:ascii="Arial" w:eastAsia="Calibri" w:hAnsi="Arial" w:cs="Times New Roman"/>
      <w:szCs w:val="20"/>
      <w:lang w:eastAsia="en-US"/>
    </w:rPr>
  </w:style>
  <w:style w:type="paragraph" w:customStyle="1" w:styleId="3F8D0CB0639B45B3BA4081B5790A08C4">
    <w:name w:val="3F8D0CB0639B45B3BA4081B5790A08C4"/>
    <w:rsid w:val="000678A2"/>
    <w:pPr>
      <w:spacing w:after="0" w:line="240" w:lineRule="auto"/>
      <w:ind w:left="720"/>
      <w:contextualSpacing/>
    </w:pPr>
    <w:rPr>
      <w:rFonts w:ascii="Arial" w:eastAsia="Calibri" w:hAnsi="Arial"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3050C74D0DF746890CF64B245C9CD6" ma:contentTypeVersion="4724" ma:contentTypeDescription="Ein neues Dokument erstellen." ma:contentTypeScope="" ma:versionID="de3bcad512979c9bd6d8fa7e633bd6ce">
  <xsd:schema xmlns:xsd="http://www.w3.org/2001/XMLSchema" xmlns:xs="http://www.w3.org/2001/XMLSchema" xmlns:p="http://schemas.microsoft.com/office/2006/metadata/properties" xmlns:ns2="e8d7a9c6-e82d-4466-9e7a-badf8676663c" xmlns:ns3="d02bc21f-b422-453a-9fda-7f6baffa8462" targetNamespace="http://schemas.microsoft.com/office/2006/metadata/properties" ma:root="true" ma:fieldsID="bac9cb94ef1b29e8bb1c4d25be46e24b" ns2:_="" ns3:_="">
    <xsd:import namespace="e8d7a9c6-e82d-4466-9e7a-badf8676663c"/>
    <xsd:import namespace="d02bc21f-b422-453a-9fda-7f6baffa84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9c6-e82d-4466-9e7a-badf8676663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bc21f-b422-453a-9fda-7f6baffa84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8d7a9c6-e82d-4466-9e7a-badf8676663c">UPW7SVMUV64P-1210661889-945734</_dlc_DocId>
    <_dlc_DocIdUrl xmlns="e8d7a9c6-e82d-4466-9e7a-badf8676663c">
      <Url>https://drkgsberlin.sharepoint.com/sites/Bereich_4/_layouts/15/DocIdRedir.aspx?ID=UPW7SVMUV64P-1210661889-945734</Url>
      <Description>UPW7SVMUV64P-1210661889-945734</Description>
    </_dlc_DocIdUrl>
  </documentManagement>
</p:properties>
</file>

<file path=customXml/itemProps1.xml><?xml version="1.0" encoding="utf-8"?>
<ds:datastoreItem xmlns:ds="http://schemas.openxmlformats.org/officeDocument/2006/customXml" ds:itemID="{464A521B-56F5-42E4-878A-D0613FD37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7a9c6-e82d-4466-9e7a-badf8676663c"/>
    <ds:schemaRef ds:uri="d02bc21f-b422-453a-9fda-7f6baffa8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89028-5973-4DEB-AE1A-45DE3CAF0821}">
  <ds:schemaRefs>
    <ds:schemaRef ds:uri="http://schemas.openxmlformats.org/officeDocument/2006/bibliography"/>
  </ds:schemaRefs>
</ds:datastoreItem>
</file>

<file path=customXml/itemProps3.xml><?xml version="1.0" encoding="utf-8"?>
<ds:datastoreItem xmlns:ds="http://schemas.openxmlformats.org/officeDocument/2006/customXml" ds:itemID="{57BF0870-E8D0-46A1-9BEC-7DFF44BAEB84}">
  <ds:schemaRefs>
    <ds:schemaRef ds:uri="http://schemas.microsoft.com/sharepoint/events"/>
  </ds:schemaRefs>
</ds:datastoreItem>
</file>

<file path=customXml/itemProps4.xml><?xml version="1.0" encoding="utf-8"?>
<ds:datastoreItem xmlns:ds="http://schemas.openxmlformats.org/officeDocument/2006/customXml" ds:itemID="{989F1CA8-4679-4073-9350-8FB9270D5800}">
  <ds:schemaRefs>
    <ds:schemaRef ds:uri="http://schemas.microsoft.com/sharepoint/v3/contenttype/forms"/>
  </ds:schemaRefs>
</ds:datastoreItem>
</file>

<file path=customXml/itemProps5.xml><?xml version="1.0" encoding="utf-8"?>
<ds:datastoreItem xmlns:ds="http://schemas.openxmlformats.org/officeDocument/2006/customXml" ds:itemID="{63D8159D-6937-4103-B8F7-44424901F487}">
  <ds:schemaRefs>
    <ds:schemaRef ds:uri="http://schemas.microsoft.com/office/2006/metadata/properties"/>
    <ds:schemaRef ds:uri="http://schemas.microsoft.com/office/infopath/2007/PartnerControls"/>
    <ds:schemaRef ds:uri="e8d7a9c6-e82d-4466-9e7a-badf8676663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1951</Words>
  <Characters>12298</Characters>
  <Application>Microsoft Office Word</Application>
  <DocSecurity>0</DocSecurity>
  <Lines>102</Lines>
  <Paragraphs>28</Paragraphs>
  <ScaleCrop>false</ScaleCrop>
  <Company>DRK Generalsekrestariat</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Beier, Claudia</dc:creator>
  <cp:keywords/>
  <cp:lastModifiedBy>Thomas Schade</cp:lastModifiedBy>
  <cp:revision>28</cp:revision>
  <cp:lastPrinted>2020-01-08T12:22:00Z</cp:lastPrinted>
  <dcterms:created xsi:type="dcterms:W3CDTF">2021-03-29T10:22:00Z</dcterms:created>
  <dcterms:modified xsi:type="dcterms:W3CDTF">2021-03-29T15:02:00Z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0x010100293050C74D0DF746890CF64B245C9CD6</vt:lpwstr>
  </property>
  <property fmtid="{D5CDD505-2E9C-101B-9397-08002B2CF9AE}" pid="3" name="_dlc_DocIdItemGuid">
    <vt:lpwstr>8a048051-b49a-4746-86e2-84b64c4bbf02</vt:lpwstr>
  </property>
</Properties>
</file>