
<file path=[Content_Types].xml><?xml version="1.0" encoding="utf-8"?>
<Types xmlns="http://schemas.openxmlformats.org/package/2006/content-types">
  <Default Extension="emf" ContentType="image/x-emf"/>
  <Default Extension="gif" ContentType="image/gi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3EF" w:rsidRPr="00A513EF" w:rsidRDefault="00A513EF" w:rsidP="00A513EF">
      <w:pPr>
        <w:outlineLvl w:val="0"/>
        <w:rPr>
          <w:lang w:val="en-GB" w:eastAsia="de-DE"/>
        </w:rPr>
      </w:pPr>
      <w:r>
        <w:rPr>
          <w:b/>
          <w:bCs/>
          <w:lang w:eastAsia="de-DE"/>
        </w:rPr>
        <w:t>Von:</w:t>
      </w:r>
      <w:r>
        <w:rPr>
          <w:lang w:eastAsia="de-DE"/>
        </w:rPr>
        <w:t xml:space="preserve"> Susanne Nill &lt;</w:t>
      </w:r>
      <w:hyperlink r:id="rId5" w:history="1">
        <w:r>
          <w:rPr>
            <w:rStyle w:val="Hyperlink"/>
            <w:lang w:eastAsia="de-DE"/>
          </w:rPr>
          <w:t>S.Nill@drk.de</w:t>
        </w:r>
      </w:hyperlink>
      <w:r>
        <w:rPr>
          <w:lang w:eastAsia="de-DE"/>
        </w:rPr>
        <w:t xml:space="preserve">&gt; </w:t>
      </w:r>
      <w:r>
        <w:rPr>
          <w:lang w:eastAsia="de-DE"/>
        </w:rPr>
        <w:br/>
      </w:r>
      <w:r>
        <w:rPr>
          <w:b/>
          <w:bCs/>
          <w:lang w:eastAsia="de-DE"/>
        </w:rPr>
        <w:t>Gesendet:</w:t>
      </w:r>
      <w:r>
        <w:rPr>
          <w:lang w:eastAsia="de-DE"/>
        </w:rPr>
        <w:t xml:space="preserve"> Donnerstag, 6. </w:t>
      </w:r>
      <w:proofErr w:type="spellStart"/>
      <w:r w:rsidRPr="00A513EF">
        <w:rPr>
          <w:lang w:val="en-GB" w:eastAsia="de-DE"/>
        </w:rPr>
        <w:t>Februar</w:t>
      </w:r>
      <w:proofErr w:type="spellEnd"/>
      <w:r w:rsidRPr="00A513EF">
        <w:rPr>
          <w:lang w:val="en-GB" w:eastAsia="de-DE"/>
        </w:rPr>
        <w:t xml:space="preserve"> 2020 10:40</w:t>
      </w:r>
      <w:r w:rsidRPr="00A513EF">
        <w:rPr>
          <w:lang w:val="en-GB" w:eastAsia="de-DE"/>
        </w:rPr>
        <w:br/>
      </w:r>
      <w:r w:rsidRPr="00A513EF">
        <w:rPr>
          <w:b/>
          <w:bCs/>
          <w:lang w:val="en-GB" w:eastAsia="de-DE"/>
        </w:rPr>
        <w:t>An:</w:t>
      </w:r>
      <w:r w:rsidRPr="00A513EF">
        <w:rPr>
          <w:lang w:val="en-GB" w:eastAsia="de-DE"/>
        </w:rPr>
        <w:t xml:space="preserve"> Delegates All &lt;</w:t>
      </w:r>
      <w:hyperlink r:id="rId6" w:history="1">
        <w:r w:rsidRPr="00A513EF">
          <w:rPr>
            <w:rStyle w:val="Hyperlink"/>
            <w:lang w:val="en-GB" w:eastAsia="de-DE"/>
          </w:rPr>
          <w:t>DelegatesAll@drk.de</w:t>
        </w:r>
      </w:hyperlink>
      <w:r w:rsidRPr="00A513EF">
        <w:rPr>
          <w:lang w:val="en-GB" w:eastAsia="de-DE"/>
        </w:rPr>
        <w:t xml:space="preserve">&gt;; </w:t>
      </w:r>
      <w:proofErr w:type="spellStart"/>
      <w:r w:rsidRPr="00A513EF">
        <w:rPr>
          <w:lang w:val="en-GB" w:eastAsia="de-DE"/>
        </w:rPr>
        <w:t>Verteiler</w:t>
      </w:r>
      <w:proofErr w:type="spellEnd"/>
      <w:r w:rsidRPr="00A513EF">
        <w:rPr>
          <w:lang w:val="en-GB" w:eastAsia="de-DE"/>
        </w:rPr>
        <w:t xml:space="preserve"> 21 &lt;</w:t>
      </w:r>
      <w:hyperlink r:id="rId7" w:history="1">
        <w:r w:rsidRPr="00A513EF">
          <w:rPr>
            <w:rStyle w:val="Hyperlink"/>
            <w:lang w:val="en-GB" w:eastAsia="de-DE"/>
          </w:rPr>
          <w:t>Verteiler21@drk.de</w:t>
        </w:r>
      </w:hyperlink>
      <w:r w:rsidRPr="00A513EF">
        <w:rPr>
          <w:lang w:val="en-GB" w:eastAsia="de-DE"/>
        </w:rPr>
        <w:t>&gt;</w:t>
      </w:r>
      <w:r w:rsidRPr="00A513EF">
        <w:rPr>
          <w:lang w:val="en-GB" w:eastAsia="de-DE"/>
        </w:rPr>
        <w:br/>
      </w:r>
      <w:proofErr w:type="spellStart"/>
      <w:r w:rsidRPr="00A513EF">
        <w:rPr>
          <w:b/>
          <w:bCs/>
          <w:lang w:val="en-GB" w:eastAsia="de-DE"/>
        </w:rPr>
        <w:t>Betreff</w:t>
      </w:r>
      <w:proofErr w:type="spellEnd"/>
      <w:r w:rsidRPr="00A513EF">
        <w:rPr>
          <w:b/>
          <w:bCs/>
          <w:lang w:val="en-GB" w:eastAsia="de-DE"/>
        </w:rPr>
        <w:t>:</w:t>
      </w:r>
      <w:r w:rsidRPr="00A513EF">
        <w:rPr>
          <w:lang w:val="en-GB" w:eastAsia="de-DE"/>
        </w:rPr>
        <w:t xml:space="preserve"> Travel Restrictions / New Corona Virus</w:t>
      </w:r>
    </w:p>
    <w:p w:rsidR="00A513EF" w:rsidRPr="00A513EF" w:rsidRDefault="00A513EF" w:rsidP="00A513EF">
      <w:pPr>
        <w:rPr>
          <w:lang w:val="en-GB"/>
        </w:rPr>
      </w:pPr>
    </w:p>
    <w:p w:rsidR="00A513EF" w:rsidRDefault="00A513EF" w:rsidP="00A513EF">
      <w:pPr>
        <w:rPr>
          <w:rFonts w:ascii="Arial" w:hAnsi="Arial" w:cs="Arial"/>
          <w:lang w:val="en-US"/>
        </w:rPr>
      </w:pPr>
      <w:r>
        <w:rPr>
          <w:rFonts w:ascii="Arial" w:hAnsi="Arial" w:cs="Arial"/>
          <w:lang w:val="en-US"/>
        </w:rPr>
        <w:t>Dear all,</w:t>
      </w:r>
    </w:p>
    <w:p w:rsidR="00A513EF" w:rsidRDefault="00A513EF" w:rsidP="00A513EF">
      <w:pPr>
        <w:rPr>
          <w:rFonts w:ascii="Arial" w:hAnsi="Arial" w:cs="Arial"/>
          <w:lang w:val="en-US"/>
        </w:rPr>
      </w:pPr>
    </w:p>
    <w:p w:rsidR="00A513EF" w:rsidRDefault="00A513EF" w:rsidP="00A513EF">
      <w:pPr>
        <w:rPr>
          <w:rFonts w:ascii="Arial" w:hAnsi="Arial" w:cs="Arial"/>
          <w:lang w:val="en-US"/>
        </w:rPr>
      </w:pPr>
      <w:r>
        <w:rPr>
          <w:rFonts w:ascii="Arial" w:hAnsi="Arial" w:cs="Arial"/>
          <w:lang w:val="en-US"/>
        </w:rPr>
        <w:t>I wanted to share the following workbook on Coronavirus related travel restrictions with you. It has been prepared by a Senior Intelligence Analyst from the private sector and it is basically work in progress as the situation evolves every day. The information was pulled from different security forums and open source. But I think it is quite a valuable overview, especially the worksheet on travel bans.</w:t>
      </w:r>
    </w:p>
    <w:p w:rsidR="00A513EF" w:rsidRDefault="00A513EF" w:rsidP="00A513EF">
      <w:pPr>
        <w:rPr>
          <w:rFonts w:ascii="Arial" w:hAnsi="Arial" w:cs="Arial"/>
          <w:lang w:val="en-US"/>
        </w:rPr>
      </w:pPr>
    </w:p>
    <w:p w:rsidR="00A513EF" w:rsidRDefault="00A513EF" w:rsidP="00A513EF">
      <w:pPr>
        <w:rPr>
          <w:rFonts w:ascii="Arial" w:hAnsi="Arial" w:cs="Arial"/>
          <w:lang w:val="en-US"/>
        </w:rPr>
      </w:pPr>
      <w:r>
        <w:rPr>
          <w:rFonts w:ascii="Arial" w:hAnsi="Arial" w:cs="Arial"/>
          <w:lang w:val="en-US"/>
        </w:rPr>
        <w:t>It is a summary of most developments related to travel restrictions:</w:t>
      </w:r>
    </w:p>
    <w:p w:rsidR="00A513EF" w:rsidRDefault="00A513EF" w:rsidP="00A513EF">
      <w:pPr>
        <w:rPr>
          <w:rFonts w:ascii="Arial" w:hAnsi="Arial" w:cs="Arial"/>
          <w:lang w:val="en-US"/>
        </w:rPr>
      </w:pPr>
    </w:p>
    <w:p w:rsidR="00A513EF" w:rsidRDefault="00A513EF" w:rsidP="00A513EF">
      <w:pPr>
        <w:pStyle w:val="Listenabsatz"/>
        <w:numPr>
          <w:ilvl w:val="0"/>
          <w:numId w:val="1"/>
        </w:numPr>
        <w:rPr>
          <w:rFonts w:ascii="Arial" w:eastAsia="Times New Roman" w:hAnsi="Arial" w:cs="Arial"/>
          <w:lang w:val="en-US"/>
        </w:rPr>
      </w:pPr>
      <w:r>
        <w:rPr>
          <w:rFonts w:ascii="Arial" w:eastAsia="Times New Roman" w:hAnsi="Arial" w:cs="Arial"/>
          <w:lang w:val="en-US"/>
        </w:rPr>
        <w:t>Airlines and Travel Bans: The first worksheet, titled Airlines, summarizes airlines globally that have put temporary suspensions on flights to China and/or Hong Kong.</w:t>
      </w:r>
    </w:p>
    <w:p w:rsidR="00A513EF" w:rsidRDefault="00A513EF" w:rsidP="00A513EF">
      <w:pPr>
        <w:pStyle w:val="Listenabsatz"/>
        <w:numPr>
          <w:ilvl w:val="0"/>
          <w:numId w:val="1"/>
        </w:numPr>
        <w:rPr>
          <w:rFonts w:ascii="Arial" w:eastAsia="Times New Roman" w:hAnsi="Arial" w:cs="Arial"/>
          <w:lang w:val="en-US"/>
        </w:rPr>
      </w:pPr>
      <w:r>
        <w:rPr>
          <w:rFonts w:ascii="Arial" w:eastAsia="Times New Roman" w:hAnsi="Arial" w:cs="Arial"/>
          <w:lang w:val="en-US"/>
        </w:rPr>
        <w:t>The second worksheet is a list of various types of travel bans imposed on travelers and/or Chinese nationals.</w:t>
      </w:r>
    </w:p>
    <w:p w:rsidR="00A513EF" w:rsidRDefault="00A513EF" w:rsidP="00A513EF">
      <w:pPr>
        <w:pStyle w:val="Listenabsatz"/>
        <w:numPr>
          <w:ilvl w:val="0"/>
          <w:numId w:val="1"/>
        </w:numPr>
        <w:rPr>
          <w:rFonts w:ascii="Arial" w:eastAsia="Times New Roman" w:hAnsi="Arial" w:cs="Arial"/>
          <w:lang w:val="en-US"/>
        </w:rPr>
      </w:pPr>
      <w:r>
        <w:rPr>
          <w:rFonts w:ascii="Arial" w:eastAsia="Times New Roman" w:hAnsi="Arial" w:cs="Arial"/>
          <w:lang w:val="en-US"/>
        </w:rPr>
        <w:t xml:space="preserve">China Assessment: This worksheet outlines a snapshot of what is occurring in cities to include employees working at home, status of transportation, and status of hospitals. </w:t>
      </w:r>
    </w:p>
    <w:p w:rsidR="00A513EF" w:rsidRDefault="00A513EF" w:rsidP="00A513EF">
      <w:pPr>
        <w:rPr>
          <w:rFonts w:ascii="Arial" w:hAnsi="Arial" w:cs="Arial"/>
          <w:lang w:val="en-US"/>
        </w:rPr>
      </w:pPr>
    </w:p>
    <w:p w:rsidR="00A513EF" w:rsidRDefault="00A513EF" w:rsidP="00A513EF">
      <w:pPr>
        <w:rPr>
          <w:rFonts w:ascii="Arial" w:hAnsi="Arial" w:cs="Arial"/>
          <w:lang w:val="en-US"/>
        </w:rPr>
      </w:pPr>
      <w:r>
        <w:rPr>
          <w:rFonts w:ascii="Arial" w:hAnsi="Arial" w:cs="Arial"/>
          <w:lang w:val="en-US"/>
        </w:rPr>
        <w:t xml:space="preserve">As you can see in the list, there are already some countries that also have a ban on travelers coming from China and where there is a possibility of being quarantined. </w:t>
      </w:r>
      <w:proofErr w:type="gramStart"/>
      <w:r>
        <w:rPr>
          <w:rFonts w:ascii="Arial" w:hAnsi="Arial" w:cs="Arial"/>
          <w:lang w:val="en-US"/>
        </w:rPr>
        <w:t>So</w:t>
      </w:r>
      <w:proofErr w:type="gramEnd"/>
      <w:r>
        <w:rPr>
          <w:rFonts w:ascii="Arial" w:hAnsi="Arial" w:cs="Arial"/>
          <w:lang w:val="en-US"/>
        </w:rPr>
        <w:t xml:space="preserve"> we are not only considering risks of being infected with </w:t>
      </w:r>
      <w:proofErr w:type="spellStart"/>
      <w:r>
        <w:rPr>
          <w:rFonts w:ascii="Arial" w:hAnsi="Arial" w:cs="Arial"/>
          <w:lang w:val="en-US"/>
        </w:rPr>
        <w:t>nCoV</w:t>
      </w:r>
      <w:proofErr w:type="spellEnd"/>
      <w:r>
        <w:rPr>
          <w:rFonts w:ascii="Arial" w:hAnsi="Arial" w:cs="Arial"/>
          <w:lang w:val="en-US"/>
        </w:rPr>
        <w:t>, but also travel disruptions, being quarantined etc. This is something that should be kept in mind when you have upcoming travels planned. Especially if you are sick or have an increased temperature, you should check the current mitigation measures of the countries you are planning to visit (and possible transit hubs). The attached list is a current status quo, but more countries might implement such protective measures. Hence it is important to inform yourself about possible implications and if needed outweigh the operational necessity of a trip with the potential risks. With the exception of China, we have no travel restrictions in place. Though upcoming travels can be discussed on an individual basis, especially if you are having concerns.</w:t>
      </w:r>
    </w:p>
    <w:p w:rsidR="00A513EF" w:rsidRDefault="00A513EF" w:rsidP="00A513EF">
      <w:pPr>
        <w:rPr>
          <w:rFonts w:ascii="Arial" w:hAnsi="Arial" w:cs="Arial"/>
          <w:lang w:val="en-US"/>
        </w:rPr>
      </w:pPr>
    </w:p>
    <w:p w:rsidR="00A513EF" w:rsidRDefault="00A513EF" w:rsidP="00A513EF">
      <w:pPr>
        <w:rPr>
          <w:rFonts w:ascii="Arial" w:hAnsi="Arial" w:cs="Arial"/>
          <w:lang w:val="en-US"/>
        </w:rPr>
      </w:pPr>
      <w:r>
        <w:rPr>
          <w:rFonts w:ascii="Arial" w:hAnsi="Arial" w:cs="Arial"/>
          <w:lang w:val="en-US"/>
        </w:rPr>
        <w:t>I do hope the information is useful. In case you have any questions/remarks, please let me know.</w:t>
      </w:r>
    </w:p>
    <w:p w:rsidR="00A513EF" w:rsidRDefault="00A513EF" w:rsidP="00A513EF">
      <w:pPr>
        <w:rPr>
          <w:rFonts w:ascii="Arial" w:hAnsi="Arial" w:cs="Arial"/>
          <w:lang w:val="en-US"/>
        </w:rPr>
      </w:pPr>
    </w:p>
    <w:p w:rsidR="00A513EF" w:rsidRDefault="00A513EF" w:rsidP="00A513EF">
      <w:pPr>
        <w:rPr>
          <w:rFonts w:ascii="Arial" w:hAnsi="Arial" w:cs="Arial"/>
          <w:lang w:val="en-US"/>
        </w:rPr>
      </w:pPr>
      <w:r>
        <w:rPr>
          <w:rFonts w:ascii="Arial" w:hAnsi="Arial" w:cs="Arial"/>
          <w:lang w:val="en-US"/>
        </w:rPr>
        <w:t>All the best,</w:t>
      </w:r>
    </w:p>
    <w:p w:rsidR="00A513EF" w:rsidRDefault="00A513EF" w:rsidP="00A513EF">
      <w:pPr>
        <w:rPr>
          <w:rFonts w:ascii="Arial" w:hAnsi="Arial" w:cs="Arial"/>
          <w:lang w:val="en-US"/>
        </w:rPr>
      </w:pPr>
      <w:r>
        <w:rPr>
          <w:rFonts w:ascii="Arial" w:hAnsi="Arial" w:cs="Arial"/>
          <w:lang w:val="en-US"/>
        </w:rPr>
        <w:t>Susanne</w:t>
      </w:r>
    </w:p>
    <w:p w:rsidR="00A513EF" w:rsidRDefault="00A513EF" w:rsidP="00A513EF">
      <w:pPr>
        <w:rPr>
          <w:rFonts w:ascii="Arial" w:hAnsi="Arial" w:cs="Arial"/>
          <w:lang w:val="en-US"/>
        </w:rPr>
      </w:pPr>
    </w:p>
    <w:tbl>
      <w:tblPr>
        <w:tblW w:w="5000" w:type="pct"/>
        <w:tblCellSpacing w:w="0" w:type="dxa"/>
        <w:tblCellMar>
          <w:left w:w="0" w:type="dxa"/>
          <w:right w:w="0" w:type="dxa"/>
        </w:tblCellMar>
        <w:tblLook w:val="04A0" w:firstRow="1" w:lastRow="0" w:firstColumn="1" w:lastColumn="0" w:noHBand="0" w:noVBand="1"/>
      </w:tblPr>
      <w:tblGrid>
        <w:gridCol w:w="9072"/>
      </w:tblGrid>
      <w:tr w:rsidR="00A513EF" w:rsidTr="00A513EF">
        <w:trPr>
          <w:tblCellSpacing w:w="0" w:type="dxa"/>
        </w:trPr>
        <w:tc>
          <w:tcPr>
            <w:tcW w:w="0" w:type="auto"/>
            <w:hideMark/>
          </w:tcPr>
          <w:tbl>
            <w:tblPr>
              <w:tblW w:w="6000" w:type="dxa"/>
              <w:tblCellSpacing w:w="0" w:type="dxa"/>
              <w:tblCellMar>
                <w:left w:w="0" w:type="dxa"/>
                <w:right w:w="0" w:type="dxa"/>
              </w:tblCellMar>
              <w:tblLook w:val="04A0" w:firstRow="1" w:lastRow="0" w:firstColumn="1" w:lastColumn="0" w:noHBand="0" w:noVBand="1"/>
            </w:tblPr>
            <w:tblGrid>
              <w:gridCol w:w="4960"/>
              <w:gridCol w:w="2240"/>
            </w:tblGrid>
            <w:tr w:rsidR="00A513EF">
              <w:trPr>
                <w:tblCellSpacing w:w="0" w:type="dxa"/>
              </w:trPr>
              <w:tc>
                <w:tcPr>
                  <w:tcW w:w="0" w:type="auto"/>
                  <w:gridSpan w:val="2"/>
                  <w:tcMar>
                    <w:top w:w="0" w:type="dxa"/>
                    <w:left w:w="0" w:type="dxa"/>
                    <w:bottom w:w="75" w:type="dxa"/>
                    <w:right w:w="0" w:type="dxa"/>
                  </w:tcMar>
                  <w:hideMark/>
                </w:tcPr>
                <w:p w:rsidR="00A513EF" w:rsidRDefault="00A513EF">
                  <w:pPr>
                    <w:rPr>
                      <w:rFonts w:ascii="Arial" w:hAnsi="Arial" w:cs="Arial"/>
                      <w:lang w:val="en-US"/>
                    </w:rPr>
                  </w:pPr>
                </w:p>
              </w:tc>
            </w:tr>
            <w:tr w:rsidR="00A513EF">
              <w:trPr>
                <w:tblCellSpacing w:w="0" w:type="dxa"/>
              </w:trPr>
              <w:tc>
                <w:tcPr>
                  <w:tcW w:w="0" w:type="auto"/>
                  <w:gridSpan w:val="2"/>
                  <w:tcBorders>
                    <w:top w:val="nil"/>
                    <w:left w:val="nil"/>
                    <w:bottom w:val="single" w:sz="12" w:space="0" w:color="E60005"/>
                    <w:right w:val="nil"/>
                  </w:tcBorders>
                  <w:tcMar>
                    <w:top w:w="0" w:type="dxa"/>
                    <w:left w:w="0" w:type="dxa"/>
                    <w:bottom w:w="75" w:type="dxa"/>
                    <w:right w:w="0" w:type="dxa"/>
                  </w:tcMar>
                  <w:hideMark/>
                </w:tcPr>
                <w:tbl>
                  <w:tblPr>
                    <w:tblW w:w="7200" w:type="dxa"/>
                    <w:tblCellSpacing w:w="0" w:type="dxa"/>
                    <w:tblCellMar>
                      <w:left w:w="0" w:type="dxa"/>
                      <w:right w:w="0" w:type="dxa"/>
                    </w:tblCellMar>
                    <w:tblLook w:val="04A0" w:firstRow="1" w:lastRow="0" w:firstColumn="1" w:lastColumn="0" w:noHBand="0" w:noVBand="1"/>
                  </w:tblPr>
                  <w:tblGrid>
                    <w:gridCol w:w="4615"/>
                    <w:gridCol w:w="2585"/>
                  </w:tblGrid>
                  <w:tr w:rsidR="00A513E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3750"/>
                        </w:tblGrid>
                        <w:tr w:rsidR="00A513E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84"/>
                              </w:tblGrid>
                              <w:tr w:rsidR="00A513E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72"/>
                                      <w:gridCol w:w="12"/>
                                    </w:tblGrid>
                                    <w:tr w:rsidR="00A513E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1572"/>
                                          </w:tblGrid>
                                          <w:tr w:rsidR="00A513EF">
                                            <w:trPr>
                                              <w:tblCellSpacing w:w="0" w:type="dxa"/>
                                            </w:trPr>
                                            <w:tc>
                                              <w:tcPr>
                                                <w:tcW w:w="0" w:type="auto"/>
                                                <w:hideMark/>
                                              </w:tcPr>
                                              <w:p w:rsidR="00A513EF" w:rsidRDefault="00A513EF">
                                                <w:pPr>
                                                  <w:rPr>
                                                    <w:rFonts w:ascii="Arial" w:hAnsi="Arial" w:cs="Arial"/>
                                                    <w:color w:val="000001"/>
                                                    <w:sz w:val="28"/>
                                                    <w:szCs w:val="28"/>
                                                    <w:lang w:eastAsia="de-DE"/>
                                                  </w:rPr>
                                                </w:pPr>
                                                <w:r>
                                                  <w:rPr>
                                                    <w:rFonts w:ascii="Arial" w:hAnsi="Arial" w:cs="Arial"/>
                                                    <w:color w:val="000001"/>
                                                    <w:sz w:val="28"/>
                                                    <w:szCs w:val="28"/>
                                                    <w:lang w:eastAsia="de-DE"/>
                                                  </w:rPr>
                                                  <w:t>Susanne Nill</w:t>
                                                </w:r>
                                              </w:p>
                                            </w:tc>
                                          </w:tr>
                                        </w:tbl>
                                        <w:p w:rsidR="00A513EF" w:rsidRDefault="00A513EF">
                                          <w:pPr>
                                            <w:rPr>
                                              <w:rFonts w:ascii="Times New Roman" w:eastAsia="Times New Roman" w:hAnsi="Times New Roman" w:cs="Times New Roman"/>
                                              <w:sz w:val="20"/>
                                              <w:szCs w:val="20"/>
                                              <w:lang w:eastAsia="de-D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
                                            <w:gridCol w:w="6"/>
                                          </w:tblGrid>
                                          <w:tr w:rsidR="00A513EF">
                                            <w:trPr>
                                              <w:tblCellSpacing w:w="0" w:type="dxa"/>
                                            </w:trPr>
                                            <w:tc>
                                              <w:tcPr>
                                                <w:tcW w:w="0" w:type="auto"/>
                                                <w:vAlign w:val="center"/>
                                                <w:hideMark/>
                                              </w:tcPr>
                                              <w:p w:rsidR="00A513EF" w:rsidRDefault="00A513EF">
                                                <w:pPr>
                                                  <w:rPr>
                                                    <w:rFonts w:ascii="Calibri" w:hAnsi="Calibri"/>
                                                    <w:sz w:val="2"/>
                                                    <w:szCs w:val="2"/>
                                                    <w:lang w:eastAsia="de-DE"/>
                                                  </w:rPr>
                                                </w:pPr>
                                                <w:r>
                                                  <w:rPr>
                                                    <w:sz w:val="2"/>
                                                    <w:szCs w:val="2"/>
                                                    <w:lang w:eastAsia="de-DE"/>
                                                  </w:rPr>
                                                  <w:t> </w:t>
                                                </w:r>
                                              </w:p>
                                            </w:tc>
                                            <w:tc>
                                              <w:tcPr>
                                                <w:tcW w:w="0" w:type="auto"/>
                                                <w:vAlign w:val="center"/>
                                                <w:hideMark/>
                                              </w:tcPr>
                                              <w:p w:rsidR="00A513EF" w:rsidRDefault="00A513EF">
                                                <w:pPr>
                                                  <w:rPr>
                                                    <w:sz w:val="2"/>
                                                    <w:szCs w:val="2"/>
                                                    <w:lang w:eastAsia="de-DE"/>
                                                  </w:rPr>
                                                </w:pPr>
                                                <w:r>
                                                  <w:rPr>
                                                    <w:sz w:val="2"/>
                                                    <w:szCs w:val="2"/>
                                                    <w:lang w:eastAsia="de-DE"/>
                                                  </w:rPr>
                                                  <w:t> </w:t>
                                                </w:r>
                                              </w:p>
                                            </w:tc>
                                          </w:tr>
                                        </w:tbl>
                                        <w:p w:rsidR="00A513EF" w:rsidRDefault="00A513EF">
                                          <w:pPr>
                                            <w:rPr>
                                              <w:rFonts w:ascii="Times New Roman" w:eastAsia="Times New Roman" w:hAnsi="Times New Roman"/>
                                              <w:sz w:val="20"/>
                                              <w:szCs w:val="20"/>
                                              <w:lang w:eastAsia="de-DE"/>
                                            </w:rPr>
                                          </w:pPr>
                                        </w:p>
                                      </w:tc>
                                    </w:tr>
                                  </w:tbl>
                                  <w:p w:rsidR="00A513EF" w:rsidRDefault="00A513EF">
                                    <w:pPr>
                                      <w:rPr>
                                        <w:rFonts w:ascii="Times New Roman" w:eastAsia="Times New Roman" w:hAnsi="Times New Roman"/>
                                        <w:sz w:val="20"/>
                                        <w:szCs w:val="20"/>
                                        <w:lang w:eastAsia="de-DE"/>
                                      </w:rPr>
                                    </w:pPr>
                                  </w:p>
                                </w:tc>
                              </w:tr>
                            </w:tbl>
                            <w:p w:rsidR="00A513EF" w:rsidRDefault="00A513EF">
                              <w:pPr>
                                <w:rPr>
                                  <w:rFonts w:ascii="Times New Roman" w:eastAsia="Times New Roman" w:hAnsi="Times New Roman"/>
                                  <w:sz w:val="20"/>
                                  <w:szCs w:val="20"/>
                                  <w:lang w:eastAsia="de-DE"/>
                                </w:rPr>
                              </w:pPr>
                            </w:p>
                          </w:tc>
                        </w:tr>
                        <w:tr w:rsidR="00A513EF">
                          <w:trPr>
                            <w:tblCellSpacing w:w="0" w:type="dxa"/>
                          </w:trPr>
                          <w:tc>
                            <w:tcPr>
                              <w:tcW w:w="0" w:type="auto"/>
                              <w:hideMark/>
                            </w:tcPr>
                            <w:tbl>
                              <w:tblPr>
                                <w:tblW w:w="3750" w:type="dxa"/>
                                <w:tblCellSpacing w:w="0" w:type="dxa"/>
                                <w:tblCellMar>
                                  <w:left w:w="0" w:type="dxa"/>
                                  <w:right w:w="0" w:type="dxa"/>
                                </w:tblCellMar>
                                <w:tblLook w:val="04A0" w:firstRow="1" w:lastRow="0" w:firstColumn="1" w:lastColumn="0" w:noHBand="0" w:noVBand="1"/>
                              </w:tblPr>
                              <w:tblGrid>
                                <w:gridCol w:w="3750"/>
                              </w:tblGrid>
                              <w:tr w:rsidR="00A513EF">
                                <w:trPr>
                                  <w:tblCellSpacing w:w="0" w:type="dxa"/>
                                </w:trPr>
                                <w:tc>
                                  <w:tcPr>
                                    <w:tcW w:w="0" w:type="auto"/>
                                    <w:vAlign w:val="center"/>
                                    <w:hideMark/>
                                  </w:tcPr>
                                  <w:p w:rsidR="00A513EF" w:rsidRDefault="00A513EF">
                                    <w:pPr>
                                      <w:rPr>
                                        <w:rFonts w:ascii="Arial" w:hAnsi="Arial" w:cs="Arial"/>
                                        <w:color w:val="000001"/>
                                        <w:lang w:eastAsia="de-DE"/>
                                      </w:rPr>
                                    </w:pPr>
                                    <w:r>
                                      <w:rPr>
                                        <w:rFonts w:ascii="Arial" w:hAnsi="Arial" w:cs="Arial"/>
                                        <w:color w:val="000001"/>
                                        <w:lang w:eastAsia="de-DE"/>
                                      </w:rPr>
                                      <w:t xml:space="preserve">Security </w:t>
                                    </w:r>
                                    <w:proofErr w:type="spellStart"/>
                                    <w:r>
                                      <w:rPr>
                                        <w:rFonts w:ascii="Arial" w:hAnsi="Arial" w:cs="Arial"/>
                                        <w:color w:val="000001"/>
                                        <w:lang w:eastAsia="de-DE"/>
                                      </w:rPr>
                                      <w:t>Advisor</w:t>
                                    </w:r>
                                    <w:proofErr w:type="spellEnd"/>
                                  </w:p>
                                </w:tc>
                              </w:tr>
                            </w:tbl>
                            <w:p w:rsidR="00A513EF" w:rsidRDefault="00A513EF">
                              <w:pPr>
                                <w:rPr>
                                  <w:rFonts w:ascii="Times New Roman" w:eastAsia="Times New Roman" w:hAnsi="Times New Roman" w:cs="Times New Roman"/>
                                  <w:sz w:val="20"/>
                                  <w:szCs w:val="20"/>
                                  <w:lang w:eastAsia="de-DE"/>
                                </w:rPr>
                              </w:pPr>
                            </w:p>
                          </w:tc>
                        </w:tr>
                      </w:tbl>
                      <w:p w:rsidR="00A513EF" w:rsidRDefault="00A513EF">
                        <w:pPr>
                          <w:rPr>
                            <w:rFonts w:ascii="Times New Roman" w:eastAsia="Times New Roman" w:hAnsi="Times New Roman"/>
                            <w:sz w:val="20"/>
                            <w:szCs w:val="20"/>
                            <w:lang w:eastAsia="de-DE"/>
                          </w:rPr>
                        </w:pPr>
                      </w:p>
                    </w:tc>
                    <w:tc>
                      <w:tcPr>
                        <w:tcW w:w="0" w:type="auto"/>
                        <w:hideMark/>
                      </w:tcPr>
                      <w:p w:rsidR="00A513EF" w:rsidRDefault="00A513EF">
                        <w:pPr>
                          <w:jc w:val="right"/>
                          <w:rPr>
                            <w:rFonts w:ascii="Calibri" w:hAnsi="Calibri"/>
                            <w:sz w:val="2"/>
                            <w:szCs w:val="2"/>
                            <w:lang w:eastAsia="de-DE"/>
                          </w:rPr>
                        </w:pPr>
                        <w:r>
                          <w:rPr>
                            <w:noProof/>
                            <w:color w:val="0000FF"/>
                            <w:sz w:val="2"/>
                            <w:szCs w:val="2"/>
                            <w:lang w:eastAsia="de-DE"/>
                          </w:rPr>
                          <w:drawing>
                            <wp:inline distT="0" distB="0" distL="0" distR="0" wp14:anchorId="4DB7C988" wp14:editId="1EBB341C">
                              <wp:extent cx="1323975" cy="571500"/>
                              <wp:effectExtent l="0" t="0" r="9525" b="0"/>
                              <wp:docPr id="30" name="Grafik 30" descr="DRK e.V. Webseite">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DRK e.V. Webseite"/>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323975" cy="571500"/>
                                      </a:xfrm>
                                      <a:prstGeom prst="rect">
                                        <a:avLst/>
                                      </a:prstGeom>
                                      <a:noFill/>
                                      <a:ln>
                                        <a:noFill/>
                                      </a:ln>
                                    </pic:spPr>
                                  </pic:pic>
                                </a:graphicData>
                              </a:graphic>
                            </wp:inline>
                          </w:drawing>
                        </w:r>
                      </w:p>
                    </w:tc>
                  </w:tr>
                </w:tbl>
                <w:p w:rsidR="00A513EF" w:rsidRDefault="00A513EF">
                  <w:pPr>
                    <w:rPr>
                      <w:rFonts w:ascii="Times New Roman" w:eastAsia="Times New Roman" w:hAnsi="Times New Roman"/>
                      <w:sz w:val="20"/>
                      <w:szCs w:val="20"/>
                      <w:lang w:eastAsia="de-DE"/>
                    </w:rPr>
                  </w:pPr>
                </w:p>
              </w:tc>
            </w:tr>
            <w:tr w:rsidR="00A513EF">
              <w:trPr>
                <w:tblCellSpacing w:w="0" w:type="dxa"/>
              </w:trPr>
              <w:tc>
                <w:tcPr>
                  <w:tcW w:w="0" w:type="auto"/>
                  <w:tcMar>
                    <w:top w:w="75"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4285"/>
                  </w:tblGrid>
                  <w:tr w:rsidR="00A513EF">
                    <w:trPr>
                      <w:tblCellSpacing w:w="0" w:type="dxa"/>
                    </w:trPr>
                    <w:tc>
                      <w:tcPr>
                        <w:tcW w:w="0" w:type="auto"/>
                        <w:hideMark/>
                      </w:tcPr>
                      <w:tbl>
                        <w:tblPr>
                          <w:tblW w:w="0" w:type="dxa"/>
                          <w:tblCellSpacing w:w="0" w:type="dxa"/>
                          <w:tblCellMar>
                            <w:left w:w="0" w:type="dxa"/>
                            <w:right w:w="0" w:type="dxa"/>
                          </w:tblCellMar>
                          <w:tblLook w:val="04A0" w:firstRow="1" w:lastRow="0" w:firstColumn="1" w:lastColumn="0" w:noHBand="0" w:noVBand="1"/>
                        </w:tblPr>
                        <w:tblGrid>
                          <w:gridCol w:w="1350"/>
                          <w:gridCol w:w="2935"/>
                        </w:tblGrid>
                        <w:tr w:rsidR="00A513EF">
                          <w:trPr>
                            <w:tblCellSpacing w:w="0" w:type="dxa"/>
                          </w:trPr>
                          <w:tc>
                            <w:tcPr>
                              <w:tcW w:w="0" w:type="auto"/>
                              <w:hideMark/>
                            </w:tcPr>
                            <w:tbl>
                              <w:tblPr>
                                <w:tblW w:w="1350" w:type="dxa"/>
                                <w:tblCellSpacing w:w="0" w:type="dxa"/>
                                <w:tblCellMar>
                                  <w:left w:w="0" w:type="dxa"/>
                                  <w:right w:w="0" w:type="dxa"/>
                                </w:tblCellMar>
                                <w:tblLook w:val="04A0" w:firstRow="1" w:lastRow="0" w:firstColumn="1" w:lastColumn="0" w:noHBand="0" w:noVBand="1"/>
                              </w:tblPr>
                              <w:tblGrid>
                                <w:gridCol w:w="1350"/>
                              </w:tblGrid>
                              <w:tr w:rsidR="00A513EF">
                                <w:trPr>
                                  <w:tblCellSpacing w:w="0" w:type="dxa"/>
                                </w:trPr>
                                <w:tc>
                                  <w:tcPr>
                                    <w:tcW w:w="0" w:type="auto"/>
                                    <w:vAlign w:val="center"/>
                                    <w:hideMark/>
                                  </w:tcPr>
                                  <w:p w:rsidR="00A513EF" w:rsidRDefault="00A513EF">
                                    <w:pPr>
                                      <w:rPr>
                                        <w:rFonts w:ascii="Arial" w:hAnsi="Arial" w:cs="Arial"/>
                                        <w:color w:val="E30813"/>
                                        <w:lang w:eastAsia="de-DE"/>
                                      </w:rPr>
                                    </w:pPr>
                                    <w:proofErr w:type="gramStart"/>
                                    <w:r>
                                      <w:rPr>
                                        <w:rFonts w:ascii="Arial" w:hAnsi="Arial" w:cs="Arial"/>
                                        <w:color w:val="E30813"/>
                                        <w:lang w:eastAsia="de-DE"/>
                                      </w:rPr>
                                      <w:t>email</w:t>
                                    </w:r>
                                    <w:proofErr w:type="gramEnd"/>
                                  </w:p>
                                </w:tc>
                              </w:tr>
                            </w:tbl>
                            <w:p w:rsidR="00A513EF" w:rsidRDefault="00A513EF">
                              <w:pPr>
                                <w:rPr>
                                  <w:rFonts w:ascii="Times New Roman" w:eastAsia="Times New Roman" w:hAnsi="Times New Roman" w:cs="Times New Roman"/>
                                  <w:sz w:val="20"/>
                                  <w:szCs w:val="20"/>
                                  <w:lang w:eastAsia="de-DE"/>
                                </w:rPr>
                              </w:pPr>
                            </w:p>
                          </w:tc>
                          <w:tc>
                            <w:tcPr>
                              <w:tcW w:w="0" w:type="auto"/>
                              <w:hideMark/>
                            </w:tcPr>
                            <w:p w:rsidR="00A513EF" w:rsidRDefault="00D92868">
                              <w:pPr>
                                <w:rPr>
                                  <w:rFonts w:ascii="Arial" w:hAnsi="Arial" w:cs="Arial"/>
                                  <w:color w:val="000001"/>
                                  <w:lang w:eastAsia="de-DE"/>
                                </w:rPr>
                              </w:pPr>
                              <w:hyperlink r:id="rId11" w:tgtFrame="_blank" w:history="1">
                                <w:r w:rsidR="00A513EF">
                                  <w:rPr>
                                    <w:rStyle w:val="Hyperlink"/>
                                    <w:rFonts w:ascii="Arial" w:hAnsi="Arial" w:cs="Arial"/>
                                    <w:color w:val="000001"/>
                                    <w:u w:val="none"/>
                                    <w:lang w:eastAsia="de-DE"/>
                                  </w:rPr>
                                  <w:t>S.Nill@drk.de</w:t>
                                </w:r>
                              </w:hyperlink>
                            </w:p>
                          </w:tc>
                        </w:tr>
                        <w:tr w:rsidR="00A513EF">
                          <w:trPr>
                            <w:tblCellSpacing w:w="0" w:type="dxa"/>
                          </w:trPr>
                          <w:tc>
                            <w:tcPr>
                              <w:tcW w:w="0" w:type="auto"/>
                              <w:hideMark/>
                            </w:tcPr>
                            <w:p w:rsidR="00A513EF" w:rsidRDefault="00A513EF">
                              <w:pPr>
                                <w:rPr>
                                  <w:rFonts w:ascii="Arial" w:hAnsi="Arial" w:cs="Arial"/>
                                  <w:color w:val="E60005"/>
                                  <w:lang w:eastAsia="de-DE"/>
                                </w:rPr>
                              </w:pPr>
                              <w:proofErr w:type="spellStart"/>
                              <w:r>
                                <w:rPr>
                                  <w:rFonts w:ascii="Arial" w:hAnsi="Arial" w:cs="Arial"/>
                                  <w:color w:val="E60005"/>
                                  <w:lang w:eastAsia="de-DE"/>
                                </w:rPr>
                                <w:t>phone</w:t>
                              </w:r>
                              <w:proofErr w:type="spellEnd"/>
                            </w:p>
                          </w:tc>
                          <w:tc>
                            <w:tcPr>
                              <w:tcW w:w="0" w:type="auto"/>
                              <w:hideMark/>
                            </w:tcPr>
                            <w:p w:rsidR="00A513EF" w:rsidRDefault="00D92868">
                              <w:pPr>
                                <w:rPr>
                                  <w:rFonts w:ascii="Arial" w:hAnsi="Arial" w:cs="Arial"/>
                                  <w:color w:val="000001"/>
                                  <w:lang w:eastAsia="de-DE"/>
                                </w:rPr>
                              </w:pPr>
                              <w:hyperlink r:id="rId12" w:tgtFrame="_blank" w:history="1">
                                <w:r w:rsidR="00A513EF">
                                  <w:rPr>
                                    <w:rStyle w:val="Hyperlink"/>
                                    <w:rFonts w:ascii="Arial" w:hAnsi="Arial" w:cs="Arial"/>
                                    <w:color w:val="000001"/>
                                    <w:u w:val="none"/>
                                    <w:lang w:eastAsia="de-DE"/>
                                  </w:rPr>
                                  <w:t>+493085404183</w:t>
                                </w:r>
                              </w:hyperlink>
                            </w:p>
                          </w:tc>
                        </w:tr>
                        <w:tr w:rsidR="00A513EF">
                          <w:trPr>
                            <w:tblCellSpacing w:w="0" w:type="dxa"/>
                          </w:trPr>
                          <w:tc>
                            <w:tcPr>
                              <w:tcW w:w="0" w:type="auto"/>
                              <w:hideMark/>
                            </w:tcPr>
                            <w:p w:rsidR="00A513EF" w:rsidRDefault="00A513EF">
                              <w:pPr>
                                <w:rPr>
                                  <w:rFonts w:ascii="Arial" w:hAnsi="Arial" w:cs="Arial"/>
                                  <w:color w:val="000001"/>
                                  <w:lang w:eastAsia="de-DE"/>
                                </w:rPr>
                              </w:pPr>
                            </w:p>
                          </w:tc>
                          <w:tc>
                            <w:tcPr>
                              <w:tcW w:w="0" w:type="auto"/>
                              <w:hideMark/>
                            </w:tcPr>
                            <w:p w:rsidR="00A513EF" w:rsidRDefault="00A513EF">
                              <w:pPr>
                                <w:rPr>
                                  <w:rFonts w:ascii="Times New Roman" w:eastAsia="Times New Roman" w:hAnsi="Times New Roman"/>
                                  <w:sz w:val="20"/>
                                  <w:szCs w:val="20"/>
                                  <w:lang w:eastAsia="de-DE"/>
                                </w:rPr>
                              </w:pPr>
                            </w:p>
                          </w:tc>
                        </w:tr>
                        <w:tr w:rsidR="00A513EF">
                          <w:trPr>
                            <w:tblCellSpacing w:w="0" w:type="dxa"/>
                          </w:trPr>
                          <w:tc>
                            <w:tcPr>
                              <w:tcW w:w="0" w:type="auto"/>
                              <w:hideMark/>
                            </w:tcPr>
                            <w:p w:rsidR="00A513EF" w:rsidRDefault="00A513EF">
                              <w:pPr>
                                <w:rPr>
                                  <w:rFonts w:ascii="Arial" w:hAnsi="Arial" w:cs="Arial"/>
                                  <w:color w:val="E60005"/>
                                  <w:lang w:eastAsia="de-DE"/>
                                </w:rPr>
                              </w:pPr>
                              <w:r>
                                <w:rPr>
                                  <w:rFonts w:ascii="Arial" w:hAnsi="Arial" w:cs="Arial"/>
                                  <w:color w:val="E60005"/>
                                  <w:lang w:eastAsia="de-DE"/>
                                </w:rPr>
                                <w:t>fax</w:t>
                              </w:r>
                            </w:p>
                          </w:tc>
                          <w:tc>
                            <w:tcPr>
                              <w:tcW w:w="0" w:type="auto"/>
                              <w:hideMark/>
                            </w:tcPr>
                            <w:p w:rsidR="00A513EF" w:rsidRDefault="00D92868">
                              <w:pPr>
                                <w:rPr>
                                  <w:rFonts w:ascii="Arial" w:hAnsi="Arial" w:cs="Arial"/>
                                  <w:color w:val="000001"/>
                                  <w:lang w:eastAsia="de-DE"/>
                                </w:rPr>
                              </w:pPr>
                              <w:hyperlink r:id="rId13" w:tgtFrame="_blank" w:history="1">
                                <w:r w:rsidR="00A513EF">
                                  <w:rPr>
                                    <w:rStyle w:val="Hyperlink"/>
                                    <w:rFonts w:ascii="Arial" w:hAnsi="Arial" w:cs="Arial"/>
                                    <w:color w:val="000001"/>
                                    <w:u w:val="none"/>
                                    <w:lang w:eastAsia="de-DE"/>
                                  </w:rPr>
                                  <w:t>+4930854046183</w:t>
                                </w:r>
                              </w:hyperlink>
                            </w:p>
                          </w:tc>
                        </w:tr>
                        <w:tr w:rsidR="00A513EF">
                          <w:trPr>
                            <w:tblCellSpacing w:w="0" w:type="dxa"/>
                          </w:trPr>
                          <w:tc>
                            <w:tcPr>
                              <w:tcW w:w="0" w:type="auto"/>
                              <w:hideMark/>
                            </w:tcPr>
                            <w:p w:rsidR="00A513EF" w:rsidRDefault="00A513EF">
                              <w:pPr>
                                <w:rPr>
                                  <w:rFonts w:ascii="Arial" w:hAnsi="Arial" w:cs="Arial"/>
                                  <w:color w:val="E60005"/>
                                  <w:lang w:eastAsia="de-DE"/>
                                </w:rPr>
                              </w:pPr>
                              <w:proofErr w:type="spellStart"/>
                              <w:r>
                                <w:rPr>
                                  <w:rFonts w:ascii="Arial" w:hAnsi="Arial" w:cs="Arial"/>
                                  <w:color w:val="E60005"/>
                                  <w:lang w:eastAsia="de-DE"/>
                                </w:rPr>
                                <w:t>homepage</w:t>
                              </w:r>
                              <w:proofErr w:type="spellEnd"/>
                            </w:p>
                          </w:tc>
                          <w:tc>
                            <w:tcPr>
                              <w:tcW w:w="0" w:type="auto"/>
                              <w:hideMark/>
                            </w:tcPr>
                            <w:p w:rsidR="00A513EF" w:rsidRDefault="00D92868">
                              <w:pPr>
                                <w:rPr>
                                  <w:rFonts w:ascii="Arial" w:hAnsi="Arial" w:cs="Arial"/>
                                  <w:color w:val="000001"/>
                                  <w:lang w:eastAsia="de-DE"/>
                                </w:rPr>
                              </w:pPr>
                              <w:hyperlink r:id="rId14" w:tgtFrame="_blank" w:tooltip="DRK.de" w:history="1">
                                <w:r w:rsidR="00A513EF">
                                  <w:rPr>
                                    <w:rStyle w:val="Hyperlink"/>
                                    <w:rFonts w:ascii="Arial" w:hAnsi="Arial" w:cs="Arial"/>
                                    <w:color w:val="000001"/>
                                    <w:u w:val="none"/>
                                    <w:lang w:eastAsia="de-DE"/>
                                  </w:rPr>
                                  <w:t>www.</w:t>
                                </w:r>
                              </w:hyperlink>
                              <w:hyperlink r:id="rId15" w:tgtFrame="_blank" w:tooltip="DRK.de" w:history="1">
                                <w:r w:rsidR="00A513EF">
                                  <w:rPr>
                                    <w:rStyle w:val="Hyperlink"/>
                                    <w:rFonts w:ascii="Arial" w:hAnsi="Arial" w:cs="Arial"/>
                                    <w:color w:val="000001"/>
                                    <w:u w:val="none"/>
                                    <w:lang w:eastAsia="de-DE"/>
                                  </w:rPr>
                                  <w:t>DRK</w:t>
                                </w:r>
                              </w:hyperlink>
                              <w:hyperlink r:id="rId16" w:tgtFrame="_blank" w:tooltip="DRK.de" w:history="1">
                                <w:r w:rsidR="00A513EF">
                                  <w:rPr>
                                    <w:rStyle w:val="Hyperlink"/>
                                    <w:rFonts w:ascii="Arial" w:hAnsi="Arial" w:cs="Arial"/>
                                    <w:color w:val="000001"/>
                                    <w:u w:val="none"/>
                                    <w:lang w:eastAsia="de-DE"/>
                                  </w:rPr>
                                  <w:t>.de</w:t>
                                </w:r>
                              </w:hyperlink>
                            </w:p>
                          </w:tc>
                        </w:tr>
                        <w:tr w:rsidR="00A513EF">
                          <w:trPr>
                            <w:tblCellSpacing w:w="0" w:type="dxa"/>
                          </w:trPr>
                          <w:tc>
                            <w:tcPr>
                              <w:tcW w:w="0" w:type="auto"/>
                              <w:hideMark/>
                            </w:tcPr>
                            <w:p w:rsidR="00A513EF" w:rsidRDefault="00A513EF">
                              <w:pPr>
                                <w:rPr>
                                  <w:rFonts w:ascii="Arial" w:hAnsi="Arial" w:cs="Arial"/>
                                  <w:color w:val="E60005"/>
                                  <w:lang w:eastAsia="de-DE"/>
                                </w:rPr>
                              </w:pPr>
                              <w:proofErr w:type="spellStart"/>
                              <w:r>
                                <w:rPr>
                                  <w:rFonts w:ascii="Arial" w:hAnsi="Arial" w:cs="Arial"/>
                                  <w:color w:val="E60005"/>
                                  <w:lang w:eastAsia="de-DE"/>
                                </w:rPr>
                                <w:t>address</w:t>
                              </w:r>
                              <w:proofErr w:type="spellEnd"/>
                            </w:p>
                          </w:tc>
                          <w:tc>
                            <w:tcPr>
                              <w:tcW w:w="0" w:type="auto"/>
                              <w:hideMark/>
                            </w:tcPr>
                            <w:p w:rsidR="00A513EF" w:rsidRDefault="00A513EF">
                              <w:pPr>
                                <w:rPr>
                                  <w:rFonts w:ascii="Arial" w:hAnsi="Arial" w:cs="Arial"/>
                                  <w:color w:val="000001"/>
                                  <w:lang w:eastAsia="de-DE"/>
                                </w:rPr>
                              </w:pPr>
                              <w:r>
                                <w:rPr>
                                  <w:rFonts w:ascii="Arial" w:hAnsi="Arial" w:cs="Arial"/>
                                  <w:color w:val="000001"/>
                                  <w:lang w:val="en-US" w:eastAsia="de-DE"/>
                                </w:rPr>
                                <w:t>German Red Cross e.V.</w:t>
                              </w:r>
                              <w:r>
                                <w:rPr>
                                  <w:rFonts w:ascii="Arial" w:hAnsi="Arial" w:cs="Arial"/>
                                  <w:color w:val="000001"/>
                                  <w:lang w:val="en-US" w:eastAsia="de-DE"/>
                                </w:rPr>
                                <w:br/>
                                <w:t>​</w:t>
                              </w:r>
                              <w:r>
                                <w:rPr>
                                  <w:rFonts w:ascii="Arial" w:hAnsi="Arial" w:cs="Arial"/>
                                  <w:color w:val="000001"/>
                                  <w:lang w:eastAsia="de-DE"/>
                                </w:rPr>
                                <w:t>National Headquarters</w:t>
                              </w:r>
                              <w:r>
                                <w:rPr>
                                  <w:rFonts w:ascii="Arial" w:hAnsi="Arial" w:cs="Arial"/>
                                  <w:color w:val="000001"/>
                                  <w:lang w:eastAsia="de-DE"/>
                                </w:rPr>
                                <w:br/>
                                <w:t>​</w:t>
                              </w:r>
                              <w:proofErr w:type="spellStart"/>
                              <w:r>
                                <w:rPr>
                                  <w:rFonts w:ascii="Arial" w:hAnsi="Arial" w:cs="Arial"/>
                                  <w:color w:val="000001"/>
                                  <w:lang w:eastAsia="de-DE"/>
                                </w:rPr>
                                <w:t>Carstennstr</w:t>
                              </w:r>
                              <w:proofErr w:type="spellEnd"/>
                              <w:r>
                                <w:rPr>
                                  <w:rFonts w:ascii="Arial" w:hAnsi="Arial" w:cs="Arial"/>
                                  <w:color w:val="000001"/>
                                  <w:lang w:eastAsia="de-DE"/>
                                </w:rPr>
                                <w:t>. 58 </w:t>
                              </w:r>
                              <w:r>
                                <w:rPr>
                                  <w:rFonts w:ascii="Arial" w:hAnsi="Arial" w:cs="Arial"/>
                                  <w:color w:val="000001"/>
                                  <w:lang w:eastAsia="de-DE"/>
                                </w:rPr>
                                <w:noBreakHyphen/>
                                <w:t> 12205 Berlin</w:t>
                              </w:r>
                            </w:p>
                          </w:tc>
                        </w:tr>
                      </w:tbl>
                      <w:p w:rsidR="00A513EF" w:rsidRDefault="00A513EF">
                        <w:pPr>
                          <w:rPr>
                            <w:rFonts w:ascii="Times New Roman" w:eastAsia="Times New Roman" w:hAnsi="Times New Roman" w:cs="Times New Roman"/>
                            <w:sz w:val="20"/>
                            <w:szCs w:val="20"/>
                            <w:lang w:eastAsia="de-DE"/>
                          </w:rPr>
                        </w:pPr>
                      </w:p>
                    </w:tc>
                  </w:tr>
                </w:tbl>
                <w:p w:rsidR="00A513EF" w:rsidRDefault="00A513EF">
                  <w:pPr>
                    <w:rPr>
                      <w:rFonts w:ascii="Times New Roman" w:eastAsia="Times New Roman" w:hAnsi="Times New Roman"/>
                      <w:sz w:val="20"/>
                      <w:szCs w:val="20"/>
                      <w:lang w:eastAsia="de-DE"/>
                    </w:rPr>
                  </w:pPr>
                </w:p>
              </w:tc>
              <w:tc>
                <w:tcPr>
                  <w:tcW w:w="0" w:type="auto"/>
                  <w:tcMar>
                    <w:top w:w="75" w:type="dxa"/>
                    <w:left w:w="75" w:type="dxa"/>
                    <w:bottom w:w="0" w:type="dxa"/>
                    <w:right w:w="0" w:type="dxa"/>
                  </w:tcMar>
                  <w:hideMark/>
                </w:tcPr>
                <w:tbl>
                  <w:tblPr>
                    <w:tblW w:w="0" w:type="auto"/>
                    <w:jc w:val="right"/>
                    <w:tblCellSpacing w:w="0" w:type="dxa"/>
                    <w:tblCellMar>
                      <w:left w:w="0" w:type="dxa"/>
                      <w:right w:w="0" w:type="dxa"/>
                    </w:tblCellMar>
                    <w:tblLook w:val="04A0" w:firstRow="1" w:lastRow="0" w:firstColumn="1" w:lastColumn="0" w:noHBand="0" w:noVBand="1"/>
                  </w:tblPr>
                  <w:tblGrid>
                    <w:gridCol w:w="1860"/>
                  </w:tblGrid>
                  <w:tr w:rsidR="00A513EF">
                    <w:trPr>
                      <w:tblCellSpacing w:w="0" w:type="dxa"/>
                      <w:jc w:val="right"/>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gridCol w:w="465"/>
                          <w:gridCol w:w="465"/>
                          <w:gridCol w:w="465"/>
                        </w:tblGrid>
                        <w:tr w:rsidR="00A513E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tblGrid>
                              <w:tr w:rsidR="00A513EF">
                                <w:trPr>
                                  <w:tblCellSpacing w:w="0" w:type="dxa"/>
                                </w:trPr>
                                <w:tc>
                                  <w:tcPr>
                                    <w:tcW w:w="0" w:type="auto"/>
                                    <w:tcMar>
                                      <w:top w:w="0" w:type="dxa"/>
                                      <w:left w:w="0" w:type="dxa"/>
                                      <w:bottom w:w="45" w:type="dxa"/>
                                      <w:right w:w="45" w:type="dxa"/>
                                    </w:tcMar>
                                    <w:hideMark/>
                                  </w:tcPr>
                                  <w:p w:rsidR="00A513EF" w:rsidRDefault="00A513EF">
                                    <w:pPr>
                                      <w:rPr>
                                        <w:rFonts w:ascii="Calibri" w:hAnsi="Calibri"/>
                                        <w:sz w:val="2"/>
                                        <w:szCs w:val="2"/>
                                        <w:lang w:eastAsia="de-DE"/>
                                      </w:rPr>
                                    </w:pPr>
                                    <w:r>
                                      <w:rPr>
                                        <w:noProof/>
                                        <w:color w:val="0000FF"/>
                                        <w:sz w:val="2"/>
                                        <w:szCs w:val="2"/>
                                        <w:lang w:eastAsia="de-DE"/>
                                      </w:rPr>
                                      <w:drawing>
                                        <wp:inline distT="0" distB="0" distL="0" distR="0" wp14:anchorId="0ECAD783" wp14:editId="16BA7F0E">
                                          <wp:extent cx="266700" cy="266700"/>
                                          <wp:effectExtent l="0" t="0" r="0" b="0"/>
                                          <wp:docPr id="29" name="Grafik 29" descr="Facebook">
                                            <a:hlinkClick xmlns:a="http://schemas.openxmlformats.org/drawingml/2006/main" r:id="rId1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descr="Facebook"/>
                                                  <pic:cNvPicPr>
                                                    <a:picLocks noChangeAspect="1" noChangeArrowheads="1"/>
                                                  </pic:cNvPicPr>
                                                </pic:nvPicPr>
                                                <pic:blipFill>
                                                  <a:blip r:embed="rId18" r:link="rId19">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A513EF" w:rsidRDefault="00A513EF">
                              <w:pPr>
                                <w:rPr>
                                  <w:rFonts w:ascii="Times New Roman" w:eastAsia="Times New Roman" w:hAnsi="Times New Roman"/>
                                  <w:sz w:val="20"/>
                                  <w:szCs w:val="20"/>
                                  <w:lang w:eastAsia="de-D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tblGrid>
                              <w:tr w:rsidR="00A513EF">
                                <w:trPr>
                                  <w:tblCellSpacing w:w="0" w:type="dxa"/>
                                </w:trPr>
                                <w:tc>
                                  <w:tcPr>
                                    <w:tcW w:w="0" w:type="auto"/>
                                    <w:tcMar>
                                      <w:top w:w="0" w:type="dxa"/>
                                      <w:left w:w="0" w:type="dxa"/>
                                      <w:bottom w:w="45" w:type="dxa"/>
                                      <w:right w:w="45" w:type="dxa"/>
                                    </w:tcMar>
                                    <w:hideMark/>
                                  </w:tcPr>
                                  <w:p w:rsidR="00A513EF" w:rsidRDefault="00A513EF">
                                    <w:pPr>
                                      <w:rPr>
                                        <w:rFonts w:ascii="Calibri" w:hAnsi="Calibri"/>
                                        <w:sz w:val="2"/>
                                        <w:szCs w:val="2"/>
                                        <w:lang w:eastAsia="de-DE"/>
                                      </w:rPr>
                                    </w:pPr>
                                    <w:r>
                                      <w:rPr>
                                        <w:noProof/>
                                        <w:color w:val="0000FF"/>
                                        <w:sz w:val="2"/>
                                        <w:szCs w:val="2"/>
                                        <w:lang w:eastAsia="de-DE"/>
                                      </w:rPr>
                                      <w:drawing>
                                        <wp:inline distT="0" distB="0" distL="0" distR="0" wp14:anchorId="0BA8F3FC" wp14:editId="6BA4D15A">
                                          <wp:extent cx="266700" cy="266700"/>
                                          <wp:effectExtent l="0" t="0" r="0" b="0"/>
                                          <wp:docPr id="28" name="Grafik 28" descr="LinkedIn">
                                            <a:hlinkClick xmlns:a="http://schemas.openxmlformats.org/drawingml/2006/main" r:id="rId2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LinkedIn"/>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A513EF" w:rsidRDefault="00A513EF">
                              <w:pPr>
                                <w:rPr>
                                  <w:rFonts w:ascii="Times New Roman" w:eastAsia="Times New Roman" w:hAnsi="Times New Roman"/>
                                  <w:sz w:val="20"/>
                                  <w:szCs w:val="20"/>
                                  <w:lang w:eastAsia="de-D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tblGrid>
                              <w:tr w:rsidR="00A513EF">
                                <w:trPr>
                                  <w:tblCellSpacing w:w="0" w:type="dxa"/>
                                </w:trPr>
                                <w:tc>
                                  <w:tcPr>
                                    <w:tcW w:w="0" w:type="auto"/>
                                    <w:tcMar>
                                      <w:top w:w="0" w:type="dxa"/>
                                      <w:left w:w="0" w:type="dxa"/>
                                      <w:bottom w:w="45" w:type="dxa"/>
                                      <w:right w:w="45" w:type="dxa"/>
                                    </w:tcMar>
                                    <w:hideMark/>
                                  </w:tcPr>
                                  <w:p w:rsidR="00A513EF" w:rsidRDefault="00A513EF">
                                    <w:pPr>
                                      <w:rPr>
                                        <w:rFonts w:ascii="Calibri" w:hAnsi="Calibri"/>
                                        <w:sz w:val="2"/>
                                        <w:szCs w:val="2"/>
                                        <w:lang w:eastAsia="de-DE"/>
                                      </w:rPr>
                                    </w:pPr>
                                    <w:r>
                                      <w:rPr>
                                        <w:noProof/>
                                        <w:color w:val="0000FF"/>
                                        <w:sz w:val="2"/>
                                        <w:szCs w:val="2"/>
                                        <w:lang w:eastAsia="de-DE"/>
                                      </w:rPr>
                                      <w:drawing>
                                        <wp:inline distT="0" distB="0" distL="0" distR="0" wp14:anchorId="2D005C7D" wp14:editId="01E8E561">
                                          <wp:extent cx="266700" cy="266700"/>
                                          <wp:effectExtent l="0" t="0" r="0" b="0"/>
                                          <wp:docPr id="27" name="Grafik 27" descr="Twitter">
                                            <a:hlinkClick xmlns:a="http://schemas.openxmlformats.org/drawingml/2006/main" r:id="rId2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Twitter"/>
                                                  <pic:cNvPicPr>
                                                    <a:picLocks noChangeAspect="1" noChangeArrowheads="1"/>
                                                  </pic:cNvPicPr>
                                                </pic:nvPicPr>
                                                <pic:blipFill>
                                                  <a:blip r:embed="rId24" r:link="rId25">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A513EF" w:rsidRDefault="00A513EF">
                              <w:pPr>
                                <w:rPr>
                                  <w:rFonts w:ascii="Times New Roman" w:eastAsia="Times New Roman" w:hAnsi="Times New Roman"/>
                                  <w:sz w:val="20"/>
                                  <w:szCs w:val="20"/>
                                  <w:lang w:eastAsia="de-DE"/>
                                </w:rPr>
                              </w:pPr>
                            </w:p>
                          </w:tc>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465"/>
                              </w:tblGrid>
                              <w:tr w:rsidR="00A513EF">
                                <w:trPr>
                                  <w:tblCellSpacing w:w="0" w:type="dxa"/>
                                </w:trPr>
                                <w:tc>
                                  <w:tcPr>
                                    <w:tcW w:w="0" w:type="auto"/>
                                    <w:tcMar>
                                      <w:top w:w="0" w:type="dxa"/>
                                      <w:left w:w="0" w:type="dxa"/>
                                      <w:bottom w:w="45" w:type="dxa"/>
                                      <w:right w:w="45" w:type="dxa"/>
                                    </w:tcMar>
                                    <w:hideMark/>
                                  </w:tcPr>
                                  <w:p w:rsidR="00A513EF" w:rsidRDefault="00A513EF">
                                    <w:pPr>
                                      <w:rPr>
                                        <w:rFonts w:ascii="Calibri" w:hAnsi="Calibri"/>
                                        <w:sz w:val="2"/>
                                        <w:szCs w:val="2"/>
                                        <w:lang w:eastAsia="de-DE"/>
                                      </w:rPr>
                                    </w:pPr>
                                    <w:r>
                                      <w:rPr>
                                        <w:noProof/>
                                        <w:color w:val="0000FF"/>
                                        <w:sz w:val="2"/>
                                        <w:szCs w:val="2"/>
                                        <w:lang w:eastAsia="de-DE"/>
                                      </w:rPr>
                                      <w:drawing>
                                        <wp:inline distT="0" distB="0" distL="0" distR="0" wp14:anchorId="5EB47608" wp14:editId="4C20E8CD">
                                          <wp:extent cx="266700" cy="266700"/>
                                          <wp:effectExtent l="0" t="0" r="0" b="0"/>
                                          <wp:docPr id="26" name="Grafik 26" descr="YouTube">
                                            <a:hlinkClick xmlns:a="http://schemas.openxmlformats.org/drawingml/2006/main" r:id="rId2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YouTube"/>
                                                  <pic:cNvPicPr>
                                                    <a:picLocks noChangeAspect="1" noChangeArrowheads="1"/>
                                                  </pic:cNvPicPr>
                                                </pic:nvPicPr>
                                                <pic:blipFill>
                                                  <a:blip r:embed="rId27" r:link="rId28">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r>
                            </w:tbl>
                            <w:p w:rsidR="00A513EF" w:rsidRDefault="00A513EF">
                              <w:pPr>
                                <w:rPr>
                                  <w:rFonts w:ascii="Times New Roman" w:eastAsia="Times New Roman" w:hAnsi="Times New Roman"/>
                                  <w:sz w:val="20"/>
                                  <w:szCs w:val="20"/>
                                  <w:lang w:eastAsia="de-DE"/>
                                </w:rPr>
                              </w:pPr>
                            </w:p>
                          </w:tc>
                        </w:tr>
                      </w:tbl>
                      <w:p w:rsidR="00A513EF" w:rsidRDefault="00A513EF">
                        <w:pPr>
                          <w:rPr>
                            <w:rFonts w:ascii="Times New Roman" w:eastAsia="Times New Roman" w:hAnsi="Times New Roman"/>
                            <w:sz w:val="20"/>
                            <w:szCs w:val="20"/>
                            <w:lang w:eastAsia="de-DE"/>
                          </w:rPr>
                        </w:pPr>
                      </w:p>
                    </w:tc>
                  </w:tr>
                </w:tbl>
                <w:p w:rsidR="00A513EF" w:rsidRDefault="00A513EF">
                  <w:pPr>
                    <w:jc w:val="right"/>
                    <w:rPr>
                      <w:rFonts w:ascii="Times New Roman" w:eastAsia="Times New Roman" w:hAnsi="Times New Roman"/>
                      <w:sz w:val="20"/>
                      <w:szCs w:val="20"/>
                      <w:lang w:eastAsia="de-DE"/>
                    </w:rPr>
                  </w:pPr>
                </w:p>
              </w:tc>
            </w:tr>
          </w:tbl>
          <w:p w:rsidR="00A513EF" w:rsidRDefault="00A513EF">
            <w:pPr>
              <w:rPr>
                <w:rFonts w:ascii="Times New Roman" w:eastAsia="Times New Roman" w:hAnsi="Times New Roman"/>
                <w:sz w:val="20"/>
                <w:szCs w:val="20"/>
                <w:lang w:eastAsia="de-DE"/>
              </w:rPr>
            </w:pPr>
          </w:p>
        </w:tc>
      </w:tr>
      <w:tr w:rsidR="00A513EF" w:rsidRPr="00A513EF" w:rsidTr="00A513E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6463"/>
            </w:tblGrid>
            <w:tr w:rsidR="00A513EF" w:rsidRPr="00A513EF">
              <w:trPr>
                <w:tblCellSpacing w:w="0" w:type="dxa"/>
              </w:trPr>
              <w:tc>
                <w:tcPr>
                  <w:tcW w:w="0" w:type="auto"/>
                  <w:tcMar>
                    <w:top w:w="150" w:type="dxa"/>
                    <w:left w:w="0" w:type="dxa"/>
                    <w:bottom w:w="0" w:type="dxa"/>
                    <w:right w:w="0" w:type="dxa"/>
                  </w:tcMar>
                  <w:hideMark/>
                </w:tcPr>
                <w:p w:rsidR="00A513EF" w:rsidRDefault="00A513EF">
                  <w:pPr>
                    <w:rPr>
                      <w:rFonts w:ascii="Arial" w:hAnsi="Arial" w:cs="Arial"/>
                      <w:color w:val="000001"/>
                      <w:sz w:val="18"/>
                      <w:szCs w:val="18"/>
                      <w:lang w:val="en-US" w:eastAsia="de-DE"/>
                    </w:rPr>
                  </w:pPr>
                  <w:r>
                    <w:rPr>
                      <w:rFonts w:ascii="Arial" w:hAnsi="Arial" w:cs="Arial"/>
                      <w:color w:val="000001"/>
                      <w:sz w:val="18"/>
                      <w:szCs w:val="18"/>
                      <w:shd w:val="clear" w:color="auto" w:fill="FFFFFF"/>
                      <w:lang w:val="en-US" w:eastAsia="de-DE"/>
                    </w:rPr>
                    <w:t>Help shape the </w:t>
                  </w:r>
                  <w:r>
                    <w:rPr>
                      <w:rFonts w:ascii="Arial" w:hAnsi="Arial" w:cs="Arial"/>
                      <w:b/>
                      <w:bCs/>
                      <w:color w:val="E60005"/>
                      <w:sz w:val="18"/>
                      <w:szCs w:val="18"/>
                      <w:shd w:val="clear" w:color="auto" w:fill="FFFFFF"/>
                      <w:lang w:val="en-US" w:eastAsia="de-DE"/>
                    </w:rPr>
                    <w:t>future of the German Red </w:t>
                  </w:r>
                  <w:proofErr w:type="gramStart"/>
                  <w:r>
                    <w:rPr>
                      <w:rFonts w:ascii="Arial" w:hAnsi="Arial" w:cs="Arial"/>
                      <w:b/>
                      <w:bCs/>
                      <w:color w:val="E60005"/>
                      <w:sz w:val="18"/>
                      <w:szCs w:val="18"/>
                      <w:shd w:val="clear" w:color="auto" w:fill="FFFFFF"/>
                      <w:lang w:val="en-US" w:eastAsia="de-DE"/>
                    </w:rPr>
                    <w:t>Cross </w:t>
                  </w:r>
                  <w:r>
                    <w:rPr>
                      <w:rFonts w:ascii="Arial" w:hAnsi="Arial" w:cs="Arial"/>
                      <w:color w:val="000001"/>
                      <w:sz w:val="18"/>
                      <w:szCs w:val="18"/>
                      <w:shd w:val="clear" w:color="auto" w:fill="FFFFFF"/>
                      <w:lang w:val="en-US" w:eastAsia="de-DE"/>
                    </w:rPr>
                    <w:t>!</w:t>
                  </w:r>
                  <w:proofErr w:type="gramEnd"/>
                  <w:r>
                    <w:rPr>
                      <w:rFonts w:ascii="Arial" w:hAnsi="Arial" w:cs="Arial"/>
                      <w:color w:val="000001"/>
                      <w:sz w:val="18"/>
                      <w:szCs w:val="18"/>
                      <w:shd w:val="clear" w:color="auto" w:fill="FFFFFF"/>
                      <w:lang w:val="en-US" w:eastAsia="de-DE"/>
                    </w:rPr>
                    <w:t> Visit us on </w:t>
                  </w:r>
                  <w:hyperlink r:id="rId29" w:tgtFrame="_blank" w:history="1">
                    <w:r>
                      <w:rPr>
                        <w:rStyle w:val="Hyperlink"/>
                        <w:rFonts w:ascii="Arial" w:hAnsi="Arial" w:cs="Arial"/>
                        <w:color w:val="000001"/>
                        <w:sz w:val="18"/>
                        <w:szCs w:val="18"/>
                        <w:lang w:val="en-US" w:eastAsia="de-DE"/>
                      </w:rPr>
                      <w:t>www.drk.de/2030</w:t>
                    </w:r>
                  </w:hyperlink>
                  <w:r>
                    <w:rPr>
                      <w:rFonts w:ascii="Arial" w:hAnsi="Arial" w:cs="Arial"/>
                      <w:color w:val="000001"/>
                      <w:sz w:val="18"/>
                      <w:szCs w:val="18"/>
                      <w:shd w:val="clear" w:color="auto" w:fill="FFFFFF"/>
                      <w:lang w:val="en-US" w:eastAsia="de-DE"/>
                    </w:rPr>
                    <w:t>.</w:t>
                  </w:r>
                </w:p>
              </w:tc>
            </w:tr>
          </w:tbl>
          <w:p w:rsidR="00A513EF" w:rsidRPr="00A513EF" w:rsidRDefault="00A513EF">
            <w:pPr>
              <w:rPr>
                <w:rFonts w:ascii="Times New Roman" w:eastAsia="Times New Roman" w:hAnsi="Times New Roman" w:cs="Times New Roman"/>
                <w:sz w:val="20"/>
                <w:szCs w:val="20"/>
                <w:lang w:val="en-US" w:eastAsia="de-DE"/>
              </w:rPr>
            </w:pPr>
          </w:p>
        </w:tc>
      </w:tr>
      <w:tr w:rsidR="00A513EF" w:rsidTr="00A513EF">
        <w:trPr>
          <w:tblCellSpacing w:w="0" w:type="dxa"/>
        </w:trPr>
        <w:tc>
          <w:tcPr>
            <w:tcW w:w="0" w:type="auto"/>
            <w:hideMark/>
          </w:tcPr>
          <w:tbl>
            <w:tblPr>
              <w:tblW w:w="0" w:type="auto"/>
              <w:tblCellSpacing w:w="0" w:type="dxa"/>
              <w:tblCellMar>
                <w:left w:w="0" w:type="dxa"/>
                <w:right w:w="0" w:type="dxa"/>
              </w:tblCellMar>
              <w:tblLook w:val="04A0" w:firstRow="1" w:lastRow="0" w:firstColumn="1" w:lastColumn="0" w:noHBand="0" w:noVBand="1"/>
            </w:tblPr>
            <w:tblGrid>
              <w:gridCol w:w="7200"/>
            </w:tblGrid>
            <w:tr w:rsidR="00A513EF">
              <w:trPr>
                <w:tblCellSpacing w:w="0" w:type="dxa"/>
              </w:trPr>
              <w:tc>
                <w:tcPr>
                  <w:tcW w:w="0" w:type="auto"/>
                  <w:tcMar>
                    <w:top w:w="150" w:type="dxa"/>
                    <w:left w:w="0" w:type="dxa"/>
                    <w:bottom w:w="0" w:type="dxa"/>
                    <w:right w:w="0" w:type="dxa"/>
                  </w:tcMar>
                  <w:hideMark/>
                </w:tcPr>
                <w:p w:rsidR="00A513EF" w:rsidRDefault="00A513EF">
                  <w:pPr>
                    <w:rPr>
                      <w:rFonts w:ascii="Calibri" w:hAnsi="Calibri"/>
                      <w:sz w:val="2"/>
                      <w:szCs w:val="2"/>
                      <w:lang w:eastAsia="de-DE"/>
                    </w:rPr>
                  </w:pPr>
                  <w:r>
                    <w:rPr>
                      <w:noProof/>
                      <w:color w:val="0000FF"/>
                      <w:sz w:val="2"/>
                      <w:szCs w:val="2"/>
                      <w:lang w:eastAsia="de-DE"/>
                    </w:rPr>
                    <w:drawing>
                      <wp:inline distT="0" distB="0" distL="0" distR="0" wp14:anchorId="258FCD6D" wp14:editId="18C896FB">
                        <wp:extent cx="4572000" cy="561975"/>
                        <wp:effectExtent l="0" t="0" r="0" b="9525"/>
                        <wp:docPr id="25" name="Grafik 25" descr="Spenden Sie jetzt!">
                          <a:hlinkClick xmlns:a="http://schemas.openxmlformats.org/drawingml/2006/main" r:id="rId3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Spenden Sie jetzt!">
                                  <a:hlinkClick r:id="rId30" tgtFrame="_blank"/>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561975"/>
                                </a:xfrm>
                                <a:prstGeom prst="rect">
                                  <a:avLst/>
                                </a:prstGeom>
                                <a:noFill/>
                                <a:ln>
                                  <a:noFill/>
                                </a:ln>
                              </pic:spPr>
                            </pic:pic>
                          </a:graphicData>
                        </a:graphic>
                      </wp:inline>
                    </w:drawing>
                  </w:r>
                </w:p>
              </w:tc>
            </w:tr>
          </w:tbl>
          <w:p w:rsidR="00A513EF" w:rsidRDefault="00A513EF">
            <w:pPr>
              <w:rPr>
                <w:rFonts w:ascii="Times New Roman" w:eastAsia="Times New Roman" w:hAnsi="Times New Roman"/>
                <w:sz w:val="20"/>
                <w:szCs w:val="20"/>
                <w:lang w:eastAsia="de-DE"/>
              </w:rPr>
            </w:pPr>
          </w:p>
        </w:tc>
      </w:tr>
      <w:tr w:rsidR="00A513EF" w:rsidRPr="00A513EF" w:rsidTr="00A513EF">
        <w:trPr>
          <w:tblCellSpacing w:w="0" w:type="dxa"/>
        </w:trPr>
        <w:tc>
          <w:tcPr>
            <w:tcW w:w="0" w:type="auto"/>
            <w:hideMark/>
          </w:tcPr>
          <w:tbl>
            <w:tblPr>
              <w:tblW w:w="7200" w:type="dxa"/>
              <w:tblCellSpacing w:w="0" w:type="dxa"/>
              <w:tblCellMar>
                <w:left w:w="0" w:type="dxa"/>
                <w:right w:w="0" w:type="dxa"/>
              </w:tblCellMar>
              <w:tblLook w:val="04A0" w:firstRow="1" w:lastRow="0" w:firstColumn="1" w:lastColumn="0" w:noHBand="0" w:noVBand="1"/>
            </w:tblPr>
            <w:tblGrid>
              <w:gridCol w:w="7200"/>
            </w:tblGrid>
            <w:tr w:rsidR="00A513EF" w:rsidRPr="00A513EF">
              <w:trPr>
                <w:tblCellSpacing w:w="0" w:type="dxa"/>
              </w:trPr>
              <w:tc>
                <w:tcPr>
                  <w:tcW w:w="0" w:type="auto"/>
                  <w:vAlign w:val="center"/>
                  <w:hideMark/>
                </w:tcPr>
                <w:p w:rsidR="00A513EF" w:rsidRDefault="00A513EF">
                  <w:pPr>
                    <w:jc w:val="both"/>
                    <w:rPr>
                      <w:rFonts w:ascii="Calibri" w:hAnsi="Calibri"/>
                      <w:color w:val="C0C0C0"/>
                      <w:sz w:val="16"/>
                      <w:szCs w:val="16"/>
                      <w:lang w:val="en-US" w:eastAsia="de-DE"/>
                    </w:rPr>
                  </w:pPr>
                  <w:r>
                    <w:rPr>
                      <w:color w:val="C0C0C0"/>
                      <w:sz w:val="16"/>
                      <w:szCs w:val="16"/>
                      <w:lang w:val="en-US" w:eastAsia="de-DE"/>
                    </w:rPr>
                    <w:t>This E-Mail is intended only for the named recipient and may be privileged or confidential. If you are not the intended recipient please notify us immediately.</w:t>
                  </w:r>
                </w:p>
              </w:tc>
            </w:tr>
          </w:tbl>
          <w:p w:rsidR="00A513EF" w:rsidRPr="00A513EF" w:rsidRDefault="00A513EF">
            <w:pPr>
              <w:rPr>
                <w:rFonts w:ascii="Times New Roman" w:eastAsia="Times New Roman" w:hAnsi="Times New Roman"/>
                <w:sz w:val="20"/>
                <w:szCs w:val="20"/>
                <w:lang w:val="en-GB" w:eastAsia="de-DE"/>
              </w:rPr>
            </w:pPr>
          </w:p>
        </w:tc>
      </w:tr>
    </w:tbl>
    <w:p w:rsidR="002E2A8E" w:rsidRDefault="002E2A8E">
      <w:pPr>
        <w:rPr>
          <w:lang w:val="en-GB"/>
        </w:rPr>
      </w:pPr>
    </w:p>
    <w:p w:rsidR="00A513EF" w:rsidRPr="00A513EF" w:rsidRDefault="00A513EF">
      <w:pPr>
        <w:rPr>
          <w:lang w:val="en-GB"/>
        </w:rPr>
      </w:pPr>
      <w:r>
        <w:object w:dxaOrig="1541" w:dyaOrig="998" w14:anchorId="6254E07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50.25pt" o:ole="">
            <v:imagedata r:id="rId32" o:title=""/>
          </v:shape>
          <o:OLEObject Type="Embed" ProgID="Excel.Sheet.12" ShapeID="_x0000_i1025" DrawAspect="Icon" ObjectID="_1645516103" r:id="rId33"/>
        </w:object>
      </w:r>
    </w:p>
    <w:sectPr w:rsidR="00A513EF" w:rsidRPr="00A513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01DFB"/>
    <w:multiLevelType w:val="hybridMultilevel"/>
    <w:tmpl w:val="96DC12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2F0D"/>
    <w:rsid w:val="002E2A8E"/>
    <w:rsid w:val="003D2F0D"/>
    <w:rsid w:val="0052067D"/>
    <w:rsid w:val="005207DA"/>
    <w:rsid w:val="005D3516"/>
    <w:rsid w:val="005F5A38"/>
    <w:rsid w:val="00A513EF"/>
    <w:rsid w:val="00D92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B068B"/>
  <w15:chartTrackingRefBased/>
  <w15:docId w15:val="{22063CA9-15EA-4EF8-8933-FDB269197B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A513EF"/>
    <w:rPr>
      <w:color w:val="0563C1"/>
      <w:u w:val="single"/>
    </w:rPr>
  </w:style>
  <w:style w:type="paragraph" w:styleId="Listenabsatz">
    <w:name w:val="List Paragraph"/>
    <w:basedOn w:val="Standard"/>
    <w:uiPriority w:val="34"/>
    <w:qFormat/>
    <w:rsid w:val="00A513EF"/>
    <w:pPr>
      <w:spacing w:after="0" w:line="240" w:lineRule="auto"/>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5012628">
      <w:bodyDiv w:val="1"/>
      <w:marLeft w:val="0"/>
      <w:marRight w:val="0"/>
      <w:marTop w:val="0"/>
      <w:marBottom w:val="0"/>
      <w:divBdr>
        <w:top w:val="none" w:sz="0" w:space="0" w:color="auto"/>
        <w:left w:val="none" w:sz="0" w:space="0" w:color="auto"/>
        <w:bottom w:val="none" w:sz="0" w:space="0" w:color="auto"/>
        <w:right w:val="none" w:sz="0" w:space="0" w:color="auto"/>
      </w:divBdr>
    </w:div>
    <w:div w:id="502089497">
      <w:bodyDiv w:val="1"/>
      <w:marLeft w:val="0"/>
      <w:marRight w:val="0"/>
      <w:marTop w:val="0"/>
      <w:marBottom w:val="0"/>
      <w:divBdr>
        <w:top w:val="none" w:sz="0" w:space="0" w:color="auto"/>
        <w:left w:val="none" w:sz="0" w:space="0" w:color="auto"/>
        <w:bottom w:val="none" w:sz="0" w:space="0" w:color="auto"/>
        <w:right w:val="none" w:sz="0" w:space="0" w:color="auto"/>
      </w:divBdr>
    </w:div>
    <w:div w:id="673722457">
      <w:bodyDiv w:val="1"/>
      <w:marLeft w:val="0"/>
      <w:marRight w:val="0"/>
      <w:marTop w:val="0"/>
      <w:marBottom w:val="0"/>
      <w:divBdr>
        <w:top w:val="none" w:sz="0" w:space="0" w:color="auto"/>
        <w:left w:val="none" w:sz="0" w:space="0" w:color="auto"/>
        <w:bottom w:val="none" w:sz="0" w:space="0" w:color="auto"/>
        <w:right w:val="none" w:sz="0" w:space="0" w:color="auto"/>
      </w:divBdr>
    </w:div>
    <w:div w:id="687173570">
      <w:bodyDiv w:val="1"/>
      <w:marLeft w:val="0"/>
      <w:marRight w:val="0"/>
      <w:marTop w:val="0"/>
      <w:marBottom w:val="0"/>
      <w:divBdr>
        <w:top w:val="none" w:sz="0" w:space="0" w:color="auto"/>
        <w:left w:val="none" w:sz="0" w:space="0" w:color="auto"/>
        <w:bottom w:val="none" w:sz="0" w:space="0" w:color="auto"/>
        <w:right w:val="none" w:sz="0" w:space="0" w:color="auto"/>
      </w:divBdr>
    </w:div>
    <w:div w:id="1842694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04.safelinks.protection.outlook.com/?url=https%3A%2F%2Fwww.drk.de%2F&amp;data=02%7C01%7CDelegatesAll%40drk.de%7C8eaf7810ac114addfeb408d7aae896a1%7C66c0f1339bc34a188aadf1c705b54c64%7C0%7C0%7C637165788247316356&amp;sdata=%2Flxa9hihmmIFdLZ1X2RMz2nH1uhps5bwBbDBYGq950I%3D&amp;reserved=0" TargetMode="External"/><Relationship Id="rId13" Type="http://schemas.openxmlformats.org/officeDocument/2006/relationships/hyperlink" Target="fax:+4930854046183" TargetMode="External"/><Relationship Id="rId18" Type="http://schemas.openxmlformats.org/officeDocument/2006/relationships/image" Target="media/image2.png"/><Relationship Id="rId26" Type="http://schemas.openxmlformats.org/officeDocument/2006/relationships/hyperlink" Target="https://eur04.safelinks.protection.outlook.com/?url=https%3A%2F%2Fwww.youtube.com%2FDRKonline&amp;data=02%7C01%7CDelegatesAll%40drk.de%7C8eaf7810ac114addfeb408d7aae896a1%7C66c0f1339bc34a188aadf1c705b54c64%7C0%7C0%7C637165788247346215&amp;sdata=1r%2BJzRoeeGTOulsBq7uAt3v1LzJtIL01RMsj9E2optk%3D&amp;reserved=0" TargetMode="External"/><Relationship Id="rId3" Type="http://schemas.openxmlformats.org/officeDocument/2006/relationships/settings" Target="settings.xml"/><Relationship Id="rId21" Type="http://schemas.openxmlformats.org/officeDocument/2006/relationships/image" Target="media/image3.png"/><Relationship Id="rId34" Type="http://schemas.openxmlformats.org/officeDocument/2006/relationships/fontTable" Target="fontTable.xml"/><Relationship Id="rId7" Type="http://schemas.openxmlformats.org/officeDocument/2006/relationships/hyperlink" Target="mailto:Verteiler21@drk.de" TargetMode="External"/><Relationship Id="rId12" Type="http://schemas.openxmlformats.org/officeDocument/2006/relationships/hyperlink" Target="tel:+493085404183" TargetMode="External"/><Relationship Id="rId17" Type="http://schemas.openxmlformats.org/officeDocument/2006/relationships/hyperlink" Target="https://eur04.safelinks.protection.outlook.com/?url=https%3A%2F%2Fde-de.facebook.com%2Froteskreuz%2F&amp;data=02%7C01%7CDelegatesAll%40drk.de%7C8eaf7810ac114addfeb408d7aae896a1%7C66c0f1339bc34a188aadf1c705b54c64%7C0%7C0%7C637165788247336256&amp;sdata=VMOEK1H2SxznYtiGhipCyQOospt2WuO1%2BkiRbQKEnh8%3D&amp;reserved=0" TargetMode="External"/><Relationship Id="rId25" Type="http://schemas.openxmlformats.org/officeDocument/2006/relationships/image" Target="cid:image005.png@01D5F2D1.E88F9BF0" TargetMode="External"/><Relationship Id="rId33" Type="http://schemas.openxmlformats.org/officeDocument/2006/relationships/package" Target="embeddings/Microsoft_Excel_Worksheet.xlsx"/><Relationship Id="rId2" Type="http://schemas.openxmlformats.org/officeDocument/2006/relationships/styles" Target="styles.xml"/><Relationship Id="rId16" Type="http://schemas.openxmlformats.org/officeDocument/2006/relationships/hyperlink" Target="https://eur04.safelinks.protection.outlook.com/?url=http%3A%2F%2Fwww.drk.de%2F&amp;data=02%7C01%7CDelegatesAll%40drk.de%7C8eaf7810ac114addfeb408d7aae896a1%7C66c0f1339bc34a188aadf1c705b54c64%7C0%7C0%7C637165788247326303&amp;sdata=1P9%2BWlgQjiFc2yXzxdgzgycAkTC7sQRJXToemMqpe2s%3D&amp;reserved=0" TargetMode="External"/><Relationship Id="rId20" Type="http://schemas.openxmlformats.org/officeDocument/2006/relationships/hyperlink" Target="https://eur04.safelinks.protection.outlook.com/?url=https%3A%2F%2Fwww.linkedin.com%2Fcompany%2Fgermanredcross&amp;data=02%7C01%7CDelegatesAll%40drk.de%7C8eaf7810ac114addfeb408d7aae896a1%7C66c0f1339bc34a188aadf1c705b54c64%7C0%7C0%7C637165788247336256&amp;sdata=ApVRMWAP7O%2FvkYc4C4JqRnV4wOTaSI5ZaiTkBQk3niI%3D&amp;reserved=0" TargetMode="External"/><Relationship Id="rId29" Type="http://schemas.openxmlformats.org/officeDocument/2006/relationships/hyperlink" Target="https://eur04.safelinks.protection.outlook.com/?url=https%3A%2F%2Fwww.drk.de%2F2030&amp;data=02%7C01%7CDelegatesAll%40drk.de%7C8eaf7810ac114addfeb408d7aae896a1%7C66c0f1339bc34a188aadf1c705b54c64%7C0%7C0%7C637165788247346215&amp;sdata=OVB0sghCSWQhtq%2Fg0XJ5gn0cX8YVR8lzvf94JxBqb7s%3D&amp;reserved=0" TargetMode="External"/><Relationship Id="rId1" Type="http://schemas.openxmlformats.org/officeDocument/2006/relationships/numbering" Target="numbering.xml"/><Relationship Id="rId6" Type="http://schemas.openxmlformats.org/officeDocument/2006/relationships/hyperlink" Target="mailto:DelegatesAll@drk.de" TargetMode="External"/><Relationship Id="rId11" Type="http://schemas.openxmlformats.org/officeDocument/2006/relationships/hyperlink" Target="mailto:S.Nill@drk.de" TargetMode="External"/><Relationship Id="rId24" Type="http://schemas.openxmlformats.org/officeDocument/2006/relationships/image" Target="media/image4.png"/><Relationship Id="rId32" Type="http://schemas.openxmlformats.org/officeDocument/2006/relationships/image" Target="media/image7.emf"/><Relationship Id="rId5" Type="http://schemas.openxmlformats.org/officeDocument/2006/relationships/hyperlink" Target="mailto:S.Nill@drk.de" TargetMode="External"/><Relationship Id="rId15" Type="http://schemas.openxmlformats.org/officeDocument/2006/relationships/hyperlink" Target="https://eur04.safelinks.protection.outlook.com/?url=http%3A%2F%2Fwww.drk.de%2F&amp;data=02%7C01%7CDelegatesAll%40drk.de%7C8eaf7810ac114addfeb408d7aae896a1%7C66c0f1339bc34a188aadf1c705b54c64%7C0%7C0%7C637165788247326303&amp;sdata=1P9%2BWlgQjiFc2yXzxdgzgycAkTC7sQRJXToemMqpe2s%3D&amp;reserved=0" TargetMode="External"/><Relationship Id="rId23" Type="http://schemas.openxmlformats.org/officeDocument/2006/relationships/hyperlink" Target="https://eur04.safelinks.protection.outlook.com/?url=https%3A%2F%2Ftwitter.com%2Froteskreuz_de&amp;data=02%7C01%7CDelegatesAll%40drk.de%7C8eaf7810ac114addfeb408d7aae896a1%7C66c0f1339bc34a188aadf1c705b54c64%7C0%7C0%7C637165788247346215&amp;sdata=C1Kagl1e%2FqIh%2BkaHdM4cw21cBKvW0Rrj9qTpcm96puU%3D&amp;reserved=0" TargetMode="External"/><Relationship Id="rId28" Type="http://schemas.openxmlformats.org/officeDocument/2006/relationships/image" Target="cid:image006.png@01D5F2D1.E88F9BF0" TargetMode="External"/><Relationship Id="rId10" Type="http://schemas.openxmlformats.org/officeDocument/2006/relationships/image" Target="cid:image001.jpg@01D5DCD9.D4AB0790" TargetMode="External"/><Relationship Id="rId19" Type="http://schemas.openxmlformats.org/officeDocument/2006/relationships/image" Target="cid:image003.png@01D5F2D1.E88F9BF0" TargetMode="External"/><Relationship Id="rId31" Type="http://schemas.openxmlformats.org/officeDocument/2006/relationships/image" Target="media/image6.gif"/><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hyperlink" Target="https://eur04.safelinks.protection.outlook.com/?url=http%3A%2F%2Fwww.drk.de%2F&amp;data=02%7C01%7CDelegatesAll%40drk.de%7C8eaf7810ac114addfeb408d7aae896a1%7C66c0f1339bc34a188aadf1c705b54c64%7C0%7C0%7C637165788247326303&amp;sdata=1P9%2BWlgQjiFc2yXzxdgzgycAkTC7sQRJXToemMqpe2s%3D&amp;reserved=0" TargetMode="External"/><Relationship Id="rId22" Type="http://schemas.openxmlformats.org/officeDocument/2006/relationships/image" Target="cid:image004.png@01D5F2D1.E88F9BF0" TargetMode="External"/><Relationship Id="rId27" Type="http://schemas.openxmlformats.org/officeDocument/2006/relationships/image" Target="media/image5.png"/><Relationship Id="rId30" Type="http://schemas.openxmlformats.org/officeDocument/2006/relationships/hyperlink" Target="https://eur04.safelinks.protection.outlook.com/?url=https%3A%2F%2Fwww.drk.de%2Fspenden%2Fspenden-nach-thema-land%2F&amp;data=02%7C01%7CDelegatesAll%40drk.de%7C8eaf7810ac114addfeb408d7aae896a1%7C66c0f1339bc34a188aadf1c705b54c64%7C0%7C0%7C637165788247356182&amp;sdata=iXxPRSYS1Fx7fQKbssdcwGJhVDMSGACdldqpQpTKA8E%3D&amp;reserved=0" TargetMode="External"/><Relationship Id="rId35"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592</Words>
  <Characters>3730</Characters>
  <Application>Microsoft Office Word</Application>
  <DocSecurity>0</DocSecurity>
  <Lines>31</Lines>
  <Paragraphs>8</Paragraphs>
  <ScaleCrop>false</ScaleCrop>
  <Company/>
  <LinksUpToDate>false</LinksUpToDate>
  <CharactersWithSpaces>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Hans-Jürgen Ebbing</dc:creator>
  <cp:keywords/>
  <dc:description/>
  <cp:lastModifiedBy>Milan Mende</cp:lastModifiedBy>
  <cp:revision>1</cp:revision>
  <dcterms:created xsi:type="dcterms:W3CDTF">2020-03-12T10:01:00Z</dcterms:created>
  <dcterms:modified xsi:type="dcterms:W3CDTF">2020-03-12T10:01:00Z</dcterms:modified>
</cp:coreProperties>
</file>